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19" w:rsidRDefault="00FB0119" w:rsidP="00FB0119">
      <w:r>
        <w:rPr>
          <w:sz w:val="28"/>
          <w:szCs w:val="28"/>
        </w:rPr>
        <w:t>«Киты»</w:t>
      </w:r>
    </w:p>
    <w:p w:rsidR="00FB0119" w:rsidRDefault="00FB0119" w:rsidP="00FB0119">
      <w:r>
        <w:t> </w:t>
      </w:r>
    </w:p>
    <w:p w:rsidR="00FB0119" w:rsidRDefault="00FB0119" w:rsidP="00FB0119">
      <w:r>
        <w:rPr>
          <w:sz w:val="28"/>
          <w:szCs w:val="28"/>
        </w:rPr>
        <w:t>В твоем маленьком доме потоп.</w:t>
      </w:r>
      <w:r>
        <w:rPr>
          <w:sz w:val="28"/>
          <w:szCs w:val="28"/>
        </w:rPr>
        <w:br/>
        <w:t>Из крана текут океаны.</w:t>
      </w:r>
      <w:r>
        <w:rPr>
          <w:sz w:val="28"/>
          <w:szCs w:val="28"/>
        </w:rPr>
        <w:br/>
        <w:t>Китам необходима игл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br/>
        <w:t>Зашить свои рваные раны.</w:t>
      </w:r>
      <w:r>
        <w:rPr>
          <w:sz w:val="28"/>
          <w:szCs w:val="28"/>
        </w:rPr>
        <w:br/>
        <w:t>В твоем маленьком доме погром</w:t>
      </w:r>
      <w:r>
        <w:rPr>
          <w:sz w:val="28"/>
          <w:szCs w:val="28"/>
        </w:rPr>
        <w:br/>
        <w:t>Граненые бьются стаканы.</w:t>
      </w:r>
      <w:r>
        <w:rPr>
          <w:sz w:val="28"/>
          <w:szCs w:val="28"/>
        </w:rPr>
        <w:br/>
        <w:t>Китам необходима нит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br/>
        <w:t>Зашить свои рваные раны.</w:t>
      </w:r>
      <w:r>
        <w:rPr>
          <w:sz w:val="28"/>
          <w:szCs w:val="28"/>
        </w:rPr>
        <w:br/>
        <w:t>В твоем маленьком доме приют.</w:t>
      </w:r>
      <w:r>
        <w:rPr>
          <w:sz w:val="28"/>
          <w:szCs w:val="28"/>
        </w:rPr>
        <w:br/>
        <w:t>Вода проникает в карманы.</w:t>
      </w:r>
      <w:r>
        <w:rPr>
          <w:sz w:val="28"/>
          <w:szCs w:val="28"/>
        </w:rPr>
        <w:br/>
        <w:t>Китам необходима любов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br/>
        <w:t>Зашить свои рваные раны.</w:t>
      </w:r>
      <w:r>
        <w:rPr>
          <w:sz w:val="28"/>
          <w:szCs w:val="28"/>
        </w:rPr>
        <w:br/>
        <w:t>В твоем маленьком доме вода</w:t>
      </w:r>
      <w:proofErr w:type="gramStart"/>
      <w:r>
        <w:rPr>
          <w:sz w:val="28"/>
          <w:szCs w:val="28"/>
        </w:rPr>
        <w:br/>
        <w:t>Р</w:t>
      </w:r>
      <w:proofErr w:type="gramEnd"/>
      <w:r>
        <w:rPr>
          <w:sz w:val="28"/>
          <w:szCs w:val="28"/>
        </w:rPr>
        <w:t>исует на скатерти шрамы.</w:t>
      </w:r>
      <w:r>
        <w:rPr>
          <w:sz w:val="28"/>
          <w:szCs w:val="28"/>
        </w:rPr>
        <w:br/>
        <w:t>Китам необходима ты,</w:t>
      </w:r>
      <w:r>
        <w:rPr>
          <w:sz w:val="28"/>
          <w:szCs w:val="28"/>
        </w:rPr>
        <w:br/>
        <w:t>Чтобы не зашивать свои раны.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Чтобы не было больше ран.</w:t>
      </w:r>
    </w:p>
    <w:p w:rsidR="00FB0119" w:rsidRDefault="00FB0119" w:rsidP="00FB0119">
      <w:r>
        <w:t> </w:t>
      </w:r>
    </w:p>
    <w:p w:rsidR="00960DB6" w:rsidRDefault="005761F8">
      <w:bookmarkStart w:id="0" w:name="_GoBack"/>
      <w:bookmarkEnd w:id="0"/>
    </w:p>
    <w:sectPr w:rsidR="0096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5A"/>
    <w:rsid w:val="000D7E2F"/>
    <w:rsid w:val="00570027"/>
    <w:rsid w:val="005761F8"/>
    <w:rsid w:val="00814EB8"/>
    <w:rsid w:val="008B2E72"/>
    <w:rsid w:val="00EE7E5A"/>
    <w:rsid w:val="00F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М.Н.</dc:creator>
  <cp:keywords/>
  <dc:description/>
  <cp:lastModifiedBy>Трефилова М.Н.</cp:lastModifiedBy>
  <cp:revision>9</cp:revision>
  <dcterms:created xsi:type="dcterms:W3CDTF">2016-10-10T06:29:00Z</dcterms:created>
  <dcterms:modified xsi:type="dcterms:W3CDTF">2017-01-16T07:08:00Z</dcterms:modified>
</cp:coreProperties>
</file>