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784721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784721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7847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Апрель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062CB" w:rsidRPr="00C062CB" w:rsidTr="009327DF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4721" w:rsidRDefault="00784721" w:rsidP="00804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847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смеха</w:t>
            </w:r>
          </w:p>
          <w:p w:rsidR="00763B10" w:rsidRPr="00763B10" w:rsidRDefault="00763B10" w:rsidP="00804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763B10" w:rsidRPr="00763B10" w:rsidRDefault="009D77C9" w:rsidP="00763B1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писателя Николая Васильевича Гоголя (1809- 1852)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4721" w:rsidRPr="00784721" w:rsidRDefault="000D500F" w:rsidP="0078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784721" w:rsidRPr="007847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детской книги</w:t>
            </w:r>
          </w:p>
          <w:p w:rsidR="00784721" w:rsidRPr="00784721" w:rsidRDefault="00784721" w:rsidP="0078472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единения народов России и Белоруссии</w:t>
            </w:r>
          </w:p>
          <w:p w:rsidR="00C36F46" w:rsidRPr="00C062CB" w:rsidRDefault="00784721" w:rsidP="0078472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Вышло в свет полное издание романа Александра Пушкина «Евгений Онегин» (1833)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4721" w:rsidRPr="00784721" w:rsidRDefault="00784721" w:rsidP="0078472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штрих-кода (1973)</w:t>
            </w:r>
          </w:p>
          <w:p w:rsidR="00430F22" w:rsidRPr="00C062CB" w:rsidRDefault="00784721" w:rsidP="0078472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мобильного телефона (1973)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4721" w:rsidRPr="00784721" w:rsidRDefault="00784721" w:rsidP="0078472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Интернета</w:t>
            </w:r>
          </w:p>
          <w:p w:rsidR="00C36F46" w:rsidRPr="00C062CB" w:rsidRDefault="00784721" w:rsidP="00784721">
            <w:pPr>
              <w:shd w:val="clear" w:color="auto" w:fill="FFFFFF"/>
              <w:spacing w:after="240" w:line="240" w:lineRule="auto"/>
              <w:textAlignment w:val="baseline"/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веб-мастера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4721" w:rsidRDefault="00784721" w:rsidP="0078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супа</w:t>
            </w:r>
          </w:p>
          <w:p w:rsidR="00784721" w:rsidRPr="00784721" w:rsidRDefault="00784721" w:rsidP="0078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00F" w:rsidRPr="00C062CB" w:rsidRDefault="00784721" w:rsidP="00784721">
            <w:pPr>
              <w:shd w:val="clear" w:color="auto" w:fill="FFFFFF"/>
              <w:spacing w:after="240" w:line="240" w:lineRule="auto"/>
              <w:textAlignment w:val="baseline"/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нравственности</w:t>
            </w:r>
          </w:p>
        </w:tc>
      </w:tr>
      <w:tr w:rsidR="00C062CB" w:rsidRPr="00C062CB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EE04A4" w:rsidRDefault="00784721" w:rsidP="0078472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спорта на благо развития и мира</w:t>
            </w:r>
          </w:p>
          <w:p w:rsidR="00EE04A4" w:rsidRPr="00EE04A4" w:rsidRDefault="00EE04A4" w:rsidP="00EE64FB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04A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4F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540</w:t>
            </w:r>
            <w:r w:rsidR="00EE64F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EE64F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лет</w:t>
            </w:r>
            <w:r w:rsidRPr="00EE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EE04A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Рафаэля</w:t>
            </w:r>
            <w:r w:rsidRPr="00EE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 w:rsidRPr="00EE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Раффаэлло</w:t>
            </w:r>
            <w:proofErr w:type="spellEnd"/>
            <w:r w:rsidRPr="00EE0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Санти) (1483 - 1520), итальянского живописца, архитектора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здоровья</w:t>
            </w:r>
          </w:p>
          <w:p w:rsidR="006976D9" w:rsidRP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A6" w:rsidRPr="00804EE6" w:rsidRDefault="006976D9" w:rsidP="00804EE6">
            <w:pPr>
              <w:shd w:val="clear" w:color="auto" w:fill="FFFFFF"/>
              <w:tabs>
                <w:tab w:val="left" w:pos="2858"/>
              </w:tabs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Рунета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7DF" w:rsidRPr="00804EE6" w:rsidRDefault="006976D9" w:rsidP="00804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российской анимации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00F" w:rsidRPr="00804EE6" w:rsidRDefault="00EE04A4" w:rsidP="00804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140 лет</w:t>
            </w:r>
            <w:r w:rsidRPr="009D77C9">
              <w:rPr>
                <w:rFonts w:ascii="Times New Roman" w:hAnsi="Times New Roman" w:cs="Times New Roman"/>
                <w:sz w:val="24"/>
                <w:szCs w:val="24"/>
              </w:rPr>
              <w:t> со дня рождения </w:t>
            </w:r>
            <w:r w:rsidRPr="009D77C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Ивана Александровича Ильина</w:t>
            </w:r>
            <w:r w:rsidRPr="009D77C9">
              <w:rPr>
                <w:rFonts w:ascii="Times New Roman" w:hAnsi="Times New Roman" w:cs="Times New Roman"/>
                <w:sz w:val="24"/>
                <w:szCs w:val="24"/>
              </w:rPr>
              <w:t> (1883-1954), русского философа, писателя и публициста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движения сопротивления</w:t>
            </w:r>
          </w:p>
          <w:p w:rsidR="006976D9" w:rsidRP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F22" w:rsidRPr="00804EE6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братьев и сестер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76D9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освобождения узников фашистских концлагерей</w:t>
            </w:r>
          </w:p>
          <w:p w:rsidR="00804EE6" w:rsidRDefault="00804EE6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F59EC" w:rsidRPr="00C062CB" w:rsidRDefault="006976D9" w:rsidP="006976D9">
            <w:pPr>
              <w:shd w:val="clear" w:color="auto" w:fill="FFFFFF"/>
              <w:spacing w:after="240" w:line="240" w:lineRule="auto"/>
              <w:textAlignment w:val="baseline"/>
            </w:pPr>
            <w:r w:rsidRPr="0069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Император Александр II утвердил государственный герб России – двуглавого орла (1857)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76D9" w:rsidRPr="006976D9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человек (Юрий Гагарин) совершил полёт в космос (1961)</w:t>
            </w:r>
          </w:p>
          <w:p w:rsidR="001E330E" w:rsidRPr="001E330E" w:rsidRDefault="001E330E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 лет со дня рождения Александра Николаевича Островского (1823-1886), русского драматурга</w:t>
            </w:r>
            <w:r w:rsidRPr="001E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0F22" w:rsidRPr="001E330E" w:rsidRDefault="006976D9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русского путешественника и натуралиста Николая Пржевальского (1839 — 1888)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Default="006976D9" w:rsidP="00804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E33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рок-н-ролла</w:t>
            </w:r>
          </w:p>
          <w:p w:rsidR="00804EE6" w:rsidRPr="00804EE6" w:rsidRDefault="00804EE6" w:rsidP="00804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1E330E" w:rsidRPr="001E330E" w:rsidRDefault="001E330E" w:rsidP="006976D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 лет со дня рождения Демьяна Бедного (Ефима Алексеевича Придворова) (1883 — 1945), поэта, публициста.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76D9" w:rsidRPr="00EE64FB" w:rsidRDefault="006976D9" w:rsidP="006976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30F22" w:rsidRPr="00C062CB" w:rsidRDefault="00EE64FB" w:rsidP="009D77C9">
            <w:pPr>
              <w:spacing w:after="0" w:line="240" w:lineRule="auto"/>
            </w:pPr>
            <w:r w:rsidRPr="00EE64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рождения русского писателя Дениса Ивановича Фонвизина (1745-1792)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культуры</w:t>
            </w:r>
            <w:r w:rsidR="001E330E" w:rsidRPr="001E33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1E330E" w:rsidRPr="001E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(Отмечается с 1935 г. в день подписания Международного договора — Пакта Мира, или Пакта Рериха)</w:t>
            </w:r>
          </w:p>
          <w:p w:rsidR="001E330E" w:rsidRPr="001E330E" w:rsidRDefault="001E330E" w:rsidP="001E330E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со дня рождения Бориса Натановича Стругацкого (1933-2012), русского писателя, сценариста, переводчика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Default="008E3863" w:rsidP="008E3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голоса</w:t>
            </w:r>
          </w:p>
          <w:p w:rsidR="00BE1F88" w:rsidRPr="00C062CB" w:rsidRDefault="008E3863" w:rsidP="008E3863">
            <w:pPr>
              <w:spacing w:after="240" w:line="240" w:lineRule="auto"/>
              <w:textAlignment w:val="baseline"/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Учреждено почётное звание Герой Советского Союза (1934)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97BCC" w:rsidRPr="00C062CB" w:rsidRDefault="008E3863" w:rsidP="008E3863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ветерана органов внутренних дел и внутренних войск МВД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Default="008E3863" w:rsidP="00804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памятников и исторических мест</w:t>
            </w:r>
          </w:p>
          <w:p w:rsidR="00804EE6" w:rsidRPr="00804EE6" w:rsidRDefault="00804EE6" w:rsidP="00804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5363B" w:rsidRPr="00C062CB" w:rsidRDefault="008E3863" w:rsidP="008E3863">
            <w:pPr>
              <w:shd w:val="clear" w:color="auto" w:fill="FFFFFF"/>
              <w:spacing w:after="240" w:line="240" w:lineRule="auto"/>
              <w:textAlignment w:val="baseline"/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русских воинов князя Александра Невского над немецкими рыцарями на Чудском озере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подснежника</w:t>
            </w:r>
          </w:p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3A6" w:rsidRPr="00804EE6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принятия Крыма, Тамани и Кубани в состав Российской империи (1783 год)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Национальный день донора в России</w:t>
            </w:r>
          </w:p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00F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sz w:val="24"/>
                <w:szCs w:val="24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китайского языка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7DF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sz w:val="24"/>
                <w:szCs w:val="24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творчества и инновационной деятельности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Матери-Земли</w:t>
            </w:r>
          </w:p>
          <w:p w:rsidR="008E3863" w:rsidRPr="008E3863" w:rsidRDefault="008E3863" w:rsidP="008E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863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рождения немецкого философа </w:t>
            </w:r>
            <w:proofErr w:type="spellStart"/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Канта (1707 — 1754)</w:t>
            </w:r>
          </w:p>
          <w:p w:rsidR="00A016D8" w:rsidRPr="008E3863" w:rsidRDefault="008E3863" w:rsidP="008E3863">
            <w:pPr>
              <w:shd w:val="clear" w:color="auto" w:fill="FFFFFF"/>
              <w:spacing w:after="240" w:line="240" w:lineRule="auto"/>
              <w:textAlignment w:val="baseline"/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революционера и советского политика Владимира Ленина (1870 — 1924)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Default="008E3863" w:rsidP="002D2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книги и авторского права</w:t>
            </w:r>
          </w:p>
          <w:p w:rsidR="002D241A" w:rsidRPr="002D241A" w:rsidRDefault="002D241A" w:rsidP="002D2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016D8" w:rsidRPr="002D241A" w:rsidRDefault="009D77C9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английского писателя и драматурга Уильяма Шекспира (1564-1616)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Default="008E3863" w:rsidP="002D2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E3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</w:t>
            </w:r>
            <w:r w:rsidR="002D24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дный день солидарности </w:t>
            </w:r>
            <w:proofErr w:type="spellStart"/>
            <w:r w:rsidR="002D24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молодёж</w:t>
            </w:r>
            <w:proofErr w:type="spellEnd"/>
          </w:p>
          <w:p w:rsidR="002D241A" w:rsidRPr="002D241A" w:rsidRDefault="002D241A" w:rsidP="002D2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016D8" w:rsidRPr="008E3863" w:rsidRDefault="008E3863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День рождения газировки (1833)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3863" w:rsidRPr="008E3863" w:rsidRDefault="002D241A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дочери</w:t>
            </w:r>
          </w:p>
          <w:p w:rsidR="00B85B1B" w:rsidRPr="00C062CB" w:rsidRDefault="008E3863" w:rsidP="008E3863">
            <w:pPr>
              <w:shd w:val="clear" w:color="auto" w:fill="FFFFFF"/>
              <w:spacing w:after="240" w:line="240" w:lineRule="auto"/>
              <w:textAlignment w:val="baseline"/>
            </w:pPr>
            <w:r w:rsidRPr="008E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пингвин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4A4" w:rsidRDefault="00EE04A4" w:rsidP="00EE0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памяти о чернобыльской катастрофе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(1986)</w:t>
            </w:r>
          </w:p>
          <w:p w:rsidR="002D241A" w:rsidRDefault="002D241A" w:rsidP="00EE04A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129E" w:rsidRPr="002D241A" w:rsidRDefault="00EE04A4" w:rsidP="00EE04A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</w:t>
            </w:r>
            <w:r w:rsidR="002D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интеллектуальной собственности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4A4" w:rsidRDefault="00EE04A4" w:rsidP="002D2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российского парламентаризма</w:t>
            </w:r>
          </w:p>
          <w:p w:rsidR="002D241A" w:rsidRPr="002D241A" w:rsidRDefault="002D241A" w:rsidP="002D2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016D8" w:rsidRPr="00C062CB" w:rsidRDefault="00EE04A4" w:rsidP="00EE04A4">
            <w:pPr>
              <w:shd w:val="clear" w:color="auto" w:fill="FFFFFF"/>
              <w:spacing w:after="240" w:line="240" w:lineRule="auto"/>
              <w:textAlignment w:val="baseline"/>
            </w:pPr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вахтовика</w:t>
            </w:r>
            <w:proofErr w:type="spellEnd"/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2D241A" w:rsidRDefault="00EE04A4" w:rsidP="002D2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охраны труда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4A4" w:rsidRPr="00EE04A4" w:rsidRDefault="00A016D8" w:rsidP="00EE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EE04A4" w:rsidRPr="00EE0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танца</w:t>
            </w:r>
          </w:p>
          <w:p w:rsidR="00EE04A4" w:rsidRPr="00EE04A4" w:rsidRDefault="00EE04A4" w:rsidP="00EE04A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Джозеф Томсон объявил об открытии им электрона (1897)</w:t>
            </w:r>
          </w:p>
          <w:p w:rsidR="00BE1F88" w:rsidRPr="00C062CB" w:rsidRDefault="00EE04A4" w:rsidP="00EE04A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Гидеон</w:t>
            </w:r>
            <w:proofErr w:type="spellEnd"/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Сундбек</w:t>
            </w:r>
            <w:proofErr w:type="spellEnd"/>
            <w:r w:rsidRPr="00EE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запатентовал застёжку «молния» (1913)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Pr="002D241A" w:rsidRDefault="00EE04A4" w:rsidP="002D2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E04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джаза</w:t>
            </w:r>
          </w:p>
        </w:tc>
      </w:tr>
    </w:tbl>
    <w:p w:rsidR="000B3FD6" w:rsidRPr="00C062CB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B3FD6"/>
    <w:rsid w:val="000B5853"/>
    <w:rsid w:val="000D500F"/>
    <w:rsid w:val="00125A97"/>
    <w:rsid w:val="00182EF7"/>
    <w:rsid w:val="00194A45"/>
    <w:rsid w:val="001B5E1A"/>
    <w:rsid w:val="001E330E"/>
    <w:rsid w:val="00217502"/>
    <w:rsid w:val="00294B18"/>
    <w:rsid w:val="002C49DB"/>
    <w:rsid w:val="002D241A"/>
    <w:rsid w:val="00334F8E"/>
    <w:rsid w:val="003413FF"/>
    <w:rsid w:val="003570AF"/>
    <w:rsid w:val="00375BCB"/>
    <w:rsid w:val="0040085A"/>
    <w:rsid w:val="00405C7B"/>
    <w:rsid w:val="00430F22"/>
    <w:rsid w:val="004952CD"/>
    <w:rsid w:val="004B0EBD"/>
    <w:rsid w:val="004D0002"/>
    <w:rsid w:val="005122AE"/>
    <w:rsid w:val="00594FE2"/>
    <w:rsid w:val="005B0F64"/>
    <w:rsid w:val="00640D72"/>
    <w:rsid w:val="00655DD4"/>
    <w:rsid w:val="006976D9"/>
    <w:rsid w:val="006C200E"/>
    <w:rsid w:val="006E43EE"/>
    <w:rsid w:val="00763B10"/>
    <w:rsid w:val="007656F2"/>
    <w:rsid w:val="007770DD"/>
    <w:rsid w:val="00784721"/>
    <w:rsid w:val="00804EE6"/>
    <w:rsid w:val="00822E51"/>
    <w:rsid w:val="008D7697"/>
    <w:rsid w:val="008E3863"/>
    <w:rsid w:val="009327DF"/>
    <w:rsid w:val="009A5D3A"/>
    <w:rsid w:val="009D77C9"/>
    <w:rsid w:val="00A016D8"/>
    <w:rsid w:val="00A15459"/>
    <w:rsid w:val="00A46B19"/>
    <w:rsid w:val="00A745B1"/>
    <w:rsid w:val="00AE6F4C"/>
    <w:rsid w:val="00B85B1B"/>
    <w:rsid w:val="00BC00F9"/>
    <w:rsid w:val="00BE1F88"/>
    <w:rsid w:val="00C062CB"/>
    <w:rsid w:val="00C272CF"/>
    <w:rsid w:val="00C36F46"/>
    <w:rsid w:val="00C41E3C"/>
    <w:rsid w:val="00C63DF6"/>
    <w:rsid w:val="00C730AC"/>
    <w:rsid w:val="00C97BCC"/>
    <w:rsid w:val="00CA154F"/>
    <w:rsid w:val="00CE33D9"/>
    <w:rsid w:val="00CF39B4"/>
    <w:rsid w:val="00D16454"/>
    <w:rsid w:val="00D5363B"/>
    <w:rsid w:val="00D749D6"/>
    <w:rsid w:val="00E14C0D"/>
    <w:rsid w:val="00E62FA8"/>
    <w:rsid w:val="00EE04A4"/>
    <w:rsid w:val="00EE64FB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23</cp:revision>
  <dcterms:created xsi:type="dcterms:W3CDTF">2021-04-28T06:49:00Z</dcterms:created>
  <dcterms:modified xsi:type="dcterms:W3CDTF">2023-03-31T06:20:00Z</dcterms:modified>
</cp:coreProperties>
</file>