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Default="002361C6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н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>а</w:t>
      </w:r>
      <w:r w:rsidR="009A303F">
        <w:rPr>
          <w:rFonts w:ascii="Bookman Old Style" w:hAnsi="Bookman Old Style"/>
          <w:b/>
          <w:i/>
          <w:sz w:val="22"/>
          <w:szCs w:val="22"/>
        </w:rPr>
        <w:t>АПРЕЛЬ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202</w:t>
      </w:r>
      <w:r w:rsidR="00A979B1">
        <w:rPr>
          <w:rFonts w:ascii="Bookman Old Style" w:hAnsi="Bookman Old Style"/>
          <w:b/>
          <w:i/>
          <w:sz w:val="22"/>
          <w:szCs w:val="22"/>
        </w:rPr>
        <w:t>1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года</w:t>
      </w:r>
    </w:p>
    <w:p w:rsidR="007D7292" w:rsidRDefault="007D7292" w:rsidP="007D7292">
      <w:pPr>
        <w:rPr>
          <w:sz w:val="6"/>
          <w:szCs w:val="6"/>
        </w:rPr>
      </w:pPr>
    </w:p>
    <w:p w:rsidR="009733A3" w:rsidRPr="008C7FD8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 w:cs="Tahoma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D50AED" w:rsidRPr="00B77C32">
        <w:rPr>
          <w:rFonts w:ascii="Bookman Old Style" w:hAnsi="Bookman Old Style"/>
          <w:b/>
          <w:sz w:val="22"/>
          <w:szCs w:val="22"/>
        </w:rPr>
        <w:t>Ф</w:t>
      </w:r>
      <w:r w:rsidRPr="00B77C3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B77C32">
        <w:rPr>
          <w:rFonts w:ascii="Bookman Old Style" w:hAnsi="Bookman Old Style"/>
          <w:b/>
          <w:sz w:val="22"/>
          <w:szCs w:val="22"/>
        </w:rPr>
        <w:t>а</w:t>
      </w:r>
      <w:r w:rsidR="00B94E30">
        <w:rPr>
          <w:rFonts w:ascii="Bookman Old Style" w:hAnsi="Bookman Old Style"/>
          <w:b/>
          <w:sz w:val="22"/>
          <w:szCs w:val="22"/>
        </w:rPr>
        <w:t xml:space="preserve">в рамках проекта «Зажги свою звезду» </w:t>
      </w:r>
      <w:r w:rsidR="00642121" w:rsidRPr="008F2647">
        <w:rPr>
          <w:rFonts w:ascii="Bookman Old Style" w:hAnsi="Bookman Old Style"/>
          <w:sz w:val="22"/>
          <w:szCs w:val="22"/>
        </w:rPr>
        <w:t xml:space="preserve">к 150-летию образования </w:t>
      </w:r>
      <w:r w:rsidR="00F91731" w:rsidRPr="008F2647">
        <w:rPr>
          <w:rFonts w:ascii="Bookman Old Style" w:hAnsi="Bookman Old Style"/>
          <w:sz w:val="22"/>
          <w:szCs w:val="22"/>
        </w:rPr>
        <w:t xml:space="preserve">города </w:t>
      </w:r>
      <w:r w:rsidR="00642121" w:rsidRPr="008F2647">
        <w:rPr>
          <w:rFonts w:ascii="Bookman Old Style" w:hAnsi="Bookman Old Style"/>
          <w:sz w:val="22"/>
          <w:szCs w:val="22"/>
        </w:rPr>
        <w:t>Иваново</w:t>
      </w:r>
      <w:r w:rsidR="00512547" w:rsidRPr="00512547">
        <w:rPr>
          <w:rFonts w:ascii="Bookman Old Style" w:hAnsi="Bookman Old Style"/>
          <w:sz w:val="22"/>
          <w:szCs w:val="22"/>
        </w:rPr>
        <w:t>«Родного города черты»</w:t>
      </w:r>
    </w:p>
    <w:p w:rsidR="009D2322" w:rsidRPr="00B77C32" w:rsidRDefault="009733A3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учебной литературы (А-283),</w:t>
      </w:r>
      <w:r w:rsidR="00642121">
        <w:rPr>
          <w:rFonts w:ascii="Bookman Old Style" w:hAnsi="Bookman Old Style"/>
          <w:i/>
          <w:sz w:val="20"/>
          <w:szCs w:val="20"/>
        </w:rPr>
        <w:t>а</w:t>
      </w:r>
      <w:r w:rsidR="00512547">
        <w:rPr>
          <w:rFonts w:ascii="Bookman Old Style" w:hAnsi="Bookman Old Style"/>
          <w:i/>
          <w:sz w:val="20"/>
          <w:szCs w:val="20"/>
        </w:rPr>
        <w:t>п</w:t>
      </w:r>
      <w:r w:rsidR="00642121">
        <w:rPr>
          <w:rFonts w:ascii="Bookman Old Style" w:hAnsi="Bookman Old Style"/>
          <w:i/>
          <w:sz w:val="20"/>
          <w:szCs w:val="20"/>
        </w:rPr>
        <w:t>рель</w:t>
      </w:r>
    </w:p>
    <w:p w:rsidR="009733A3" w:rsidRPr="00696770" w:rsidRDefault="009733A3" w:rsidP="0069677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F557B0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>
        <w:rPr>
          <w:rFonts w:ascii="Bookman Old Style" w:hAnsi="Bookman Old Style"/>
          <w:b/>
          <w:sz w:val="22"/>
          <w:szCs w:val="20"/>
        </w:rPr>
        <w:t>художника (Арт-</w:t>
      </w:r>
      <w:r w:rsidR="000F1214" w:rsidRPr="000F1214">
        <w:rPr>
          <w:rFonts w:ascii="Bookman Old Style" w:hAnsi="Bookman Old Style"/>
          <w:b/>
          <w:sz w:val="22"/>
          <w:szCs w:val="20"/>
        </w:rPr>
        <w:t>бук)</w:t>
      </w:r>
      <w:r w:rsidR="00073121">
        <w:rPr>
          <w:rFonts w:ascii="Bookman Old Style" w:hAnsi="Bookman Old Style"/>
          <w:b/>
          <w:sz w:val="22"/>
          <w:szCs w:val="20"/>
        </w:rPr>
        <w:t xml:space="preserve"> </w:t>
      </w:r>
      <w:r w:rsidR="000F1214">
        <w:rPr>
          <w:rFonts w:ascii="Bookman Old Style" w:hAnsi="Bookman Old Style"/>
          <w:b/>
          <w:sz w:val="22"/>
          <w:szCs w:val="22"/>
        </w:rPr>
        <w:t xml:space="preserve">в рамках проекта «Зажги свою звезду» </w:t>
      </w:r>
      <w:r w:rsidR="000F1214" w:rsidRPr="008F2647">
        <w:rPr>
          <w:rFonts w:ascii="Bookman Old Style" w:hAnsi="Bookman Old Style"/>
          <w:sz w:val="22"/>
          <w:szCs w:val="22"/>
        </w:rPr>
        <w:t xml:space="preserve">к 150-летию образования города Иваново </w:t>
      </w:r>
      <w:r w:rsidR="000F1214" w:rsidRPr="000F1214">
        <w:rPr>
          <w:rFonts w:ascii="Bookman Old Style" w:hAnsi="Bookman Old Style"/>
          <w:sz w:val="22"/>
          <w:szCs w:val="22"/>
        </w:rPr>
        <w:t>персональная</w:t>
      </w:r>
      <w:r w:rsidRPr="00696770">
        <w:rPr>
          <w:rFonts w:ascii="Bookman Old Style" w:hAnsi="Bookman Old Style"/>
          <w:sz w:val="22"/>
          <w:szCs w:val="22"/>
        </w:rPr>
        <w:t xml:space="preserve">выставка </w:t>
      </w:r>
      <w:r w:rsidR="000F1214">
        <w:rPr>
          <w:rFonts w:ascii="Bookman Old Style" w:hAnsi="Bookman Old Style"/>
          <w:sz w:val="22"/>
          <w:szCs w:val="22"/>
        </w:rPr>
        <w:t xml:space="preserve">живописи студентки ИГЭУ Анастасии Быстровой </w:t>
      </w:r>
    </w:p>
    <w:p w:rsidR="009457AD" w:rsidRDefault="009733A3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512547">
        <w:rPr>
          <w:rFonts w:ascii="Bookman Old Style" w:hAnsi="Bookman Old Style"/>
          <w:i/>
          <w:sz w:val="20"/>
          <w:szCs w:val="20"/>
        </w:rPr>
        <w:t>апрель</w:t>
      </w:r>
    </w:p>
    <w:p w:rsidR="009457AD" w:rsidRDefault="009457AD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B77C32">
        <w:rPr>
          <w:rFonts w:ascii="Bookman Old Style" w:hAnsi="Bookman Old Style"/>
          <w:b/>
          <w:sz w:val="22"/>
          <w:szCs w:val="22"/>
        </w:rPr>
        <w:t xml:space="preserve"> 2021</w:t>
      </w:r>
      <w:r w:rsidRPr="00B77C32">
        <w:rPr>
          <w:rFonts w:ascii="Bookman Old Style" w:hAnsi="Bookman Old Style"/>
          <w:b/>
          <w:sz w:val="22"/>
          <w:szCs w:val="22"/>
        </w:rPr>
        <w:t>»</w:t>
      </w:r>
      <w:r w:rsidRPr="00B77C32">
        <w:rPr>
          <w:rFonts w:ascii="Bookman Old Style" w:hAnsi="Bookman Old Style"/>
          <w:sz w:val="22"/>
          <w:szCs w:val="22"/>
        </w:rPr>
        <w:t>:</w:t>
      </w:r>
      <w:r w:rsidR="0088253B" w:rsidRPr="00B77C32">
        <w:rPr>
          <w:rFonts w:ascii="Bookman Old Style" w:hAnsi="Bookman Old Style"/>
          <w:i/>
          <w:sz w:val="22"/>
          <w:szCs w:val="22"/>
        </w:rPr>
        <w:t>«</w:t>
      </w:r>
      <w:r w:rsidR="0088253B" w:rsidRPr="000F1214">
        <w:rPr>
          <w:rFonts w:ascii="Bookman Old Style" w:hAnsi="Bookman Old Style"/>
          <w:sz w:val="22"/>
          <w:szCs w:val="22"/>
        </w:rPr>
        <w:t xml:space="preserve">Николай Грачев: </w:t>
      </w:r>
      <w:r w:rsidRPr="000F1214">
        <w:rPr>
          <w:rFonts w:ascii="Bookman Old Style" w:hAnsi="Bookman Old Style"/>
          <w:sz w:val="22"/>
          <w:szCs w:val="22"/>
        </w:rPr>
        <w:t>Мир сложен, извечен и прост»…</w:t>
      </w:r>
      <w:r w:rsidR="00414750" w:rsidRPr="000F1214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414750" w:rsidRDefault="009733A3" w:rsidP="00696770">
      <w:pPr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 w:rsidR="00217CF1">
        <w:rPr>
          <w:rFonts w:ascii="Bookman Old Style" w:hAnsi="Bookman Old Style"/>
          <w:i/>
          <w:sz w:val="20"/>
          <w:szCs w:val="20"/>
        </w:rPr>
        <w:t>,</w:t>
      </w:r>
      <w:hyperlink r:id="rId5" w:history="1">
        <w:r w:rsidR="00414750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https://vk.com/biblio_ispu</w:t>
        </w:r>
      </w:hyperlink>
    </w:p>
    <w:p w:rsidR="00696770" w:rsidRPr="00B77C32" w:rsidRDefault="0069677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</w:t>
      </w:r>
      <w:r w:rsidR="00696770">
        <w:rPr>
          <w:rFonts w:ascii="Bookman Old Style" w:hAnsi="Bookman Old Style"/>
          <w:b/>
          <w:sz w:val="22"/>
          <w:szCs w:val="22"/>
        </w:rPr>
        <w:t>й</w:t>
      </w:r>
      <w:r w:rsidRPr="00B77C32">
        <w:rPr>
          <w:rFonts w:ascii="Bookman Old Style" w:hAnsi="Bookman Old Style"/>
          <w:b/>
          <w:sz w:val="22"/>
          <w:szCs w:val="22"/>
        </w:rPr>
        <w:t xml:space="preserve"> проект«Живая книга»: </w:t>
      </w:r>
      <w:r w:rsidRPr="00B77C32">
        <w:rPr>
          <w:rFonts w:ascii="Bookman Old Style" w:hAnsi="Bookman Old Style"/>
          <w:sz w:val="22"/>
          <w:szCs w:val="22"/>
        </w:rPr>
        <w:t xml:space="preserve">К 200-летию </w:t>
      </w:r>
      <w:r w:rsidR="00414750" w:rsidRPr="00B77C32">
        <w:rPr>
          <w:rFonts w:ascii="Bookman Old Style" w:hAnsi="Bookman Old Style"/>
          <w:sz w:val="22"/>
          <w:szCs w:val="22"/>
        </w:rPr>
        <w:t>Николая Некрасова «Стихи мои, свидетели живые…»</w:t>
      </w:r>
      <w:r w:rsidR="00696770">
        <w:rPr>
          <w:rFonts w:ascii="Bookman Old Style" w:hAnsi="Bookman Old Style"/>
          <w:sz w:val="22"/>
          <w:szCs w:val="22"/>
        </w:rPr>
        <w:t xml:space="preserve">; </w:t>
      </w:r>
      <w:r w:rsidRPr="00B77C32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512547">
        <w:rPr>
          <w:rFonts w:ascii="Bookman Old Style" w:hAnsi="Bookman Old Style"/>
          <w:sz w:val="22"/>
          <w:szCs w:val="22"/>
        </w:rPr>
        <w:t>Апрель</w:t>
      </w:r>
      <w:r w:rsidRPr="00B77C32">
        <w:rPr>
          <w:rFonts w:ascii="Bookman Old Style" w:hAnsi="Bookman Old Style"/>
        </w:rPr>
        <w:t xml:space="preserve">»     </w:t>
      </w:r>
    </w:p>
    <w:p w:rsidR="009733A3" w:rsidRDefault="00A162D7" w:rsidP="00696770">
      <w:pPr>
        <w:ind w:hanging="426"/>
        <w:jc w:val="right"/>
      </w:pPr>
      <w:hyperlink r:id="rId6" w:history="1">
        <w:r w:rsidR="009733A3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https://vk.com/zhk_project</w:t>
        </w:r>
      </w:hyperlink>
    </w:p>
    <w:p w:rsidR="00642121" w:rsidRDefault="00642121" w:rsidP="00642121">
      <w:pPr>
        <w:ind w:hanging="426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="000F1214" w:rsidRPr="000F1214">
        <w:rPr>
          <w:rFonts w:ascii="Bookman Old Style" w:hAnsi="Bookman Old Style"/>
          <w:b/>
          <w:sz w:val="22"/>
          <w:szCs w:val="22"/>
        </w:rPr>
        <w:t>к</w:t>
      </w:r>
      <w:r w:rsidRPr="000F1214">
        <w:rPr>
          <w:rFonts w:ascii="Bookman Old Style" w:hAnsi="Bookman Old Style"/>
          <w:b/>
          <w:sz w:val="22"/>
          <w:szCs w:val="22"/>
        </w:rPr>
        <w:t xml:space="preserve">150-летию образования </w:t>
      </w:r>
      <w:r w:rsidR="00F91731" w:rsidRPr="000F1214">
        <w:rPr>
          <w:rFonts w:ascii="Bookman Old Style" w:hAnsi="Bookman Old Style"/>
          <w:b/>
          <w:sz w:val="22"/>
          <w:szCs w:val="22"/>
        </w:rPr>
        <w:t xml:space="preserve">города </w:t>
      </w:r>
      <w:r w:rsidRPr="000F1214">
        <w:rPr>
          <w:rFonts w:ascii="Bookman Old Style" w:hAnsi="Bookman Old Style"/>
          <w:b/>
          <w:sz w:val="22"/>
          <w:szCs w:val="22"/>
        </w:rPr>
        <w:t>Иваново</w:t>
      </w:r>
      <w:r w:rsidR="000F1214">
        <w:rPr>
          <w:rFonts w:ascii="Bookman Old Style" w:hAnsi="Bookman Old Style"/>
          <w:b/>
          <w:sz w:val="22"/>
          <w:szCs w:val="22"/>
        </w:rPr>
        <w:t xml:space="preserve">: </w:t>
      </w:r>
      <w:r w:rsidR="000F1214" w:rsidRPr="000F1214">
        <w:rPr>
          <w:rFonts w:ascii="Bookman Old Style" w:hAnsi="Bookman Old Style"/>
          <w:sz w:val="22"/>
          <w:szCs w:val="22"/>
        </w:rPr>
        <w:t>«Есть город в просторах России</w:t>
      </w:r>
      <w:r w:rsidR="000F1214">
        <w:rPr>
          <w:rFonts w:ascii="Bookman Old Style" w:hAnsi="Bookman Old Style"/>
          <w:sz w:val="22"/>
          <w:szCs w:val="22"/>
        </w:rPr>
        <w:t>»</w:t>
      </w:r>
    </w:p>
    <w:p w:rsidR="00642121" w:rsidRDefault="00642121" w:rsidP="00642121">
      <w:pPr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7" w:history="1">
        <w:r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https://vk.com/biblio_ispu</w:t>
        </w:r>
      </w:hyperlink>
    </w:p>
    <w:p w:rsidR="00642121" w:rsidRPr="00642121" w:rsidRDefault="00642121" w:rsidP="00642121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9733A3" w:rsidRPr="00B77C32" w:rsidRDefault="009733A3" w:rsidP="00642121">
      <w:pPr>
        <w:ind w:hanging="426"/>
        <w:rPr>
          <w:rFonts w:ascii="Bookman Old Style" w:hAnsi="Bookman Old Style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B77C3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B77C32">
        <w:rPr>
          <w:rFonts w:ascii="Bookman Old Style" w:hAnsi="Bookman Old Style"/>
          <w:sz w:val="22"/>
          <w:szCs w:val="22"/>
        </w:rPr>
        <w:t xml:space="preserve"> и публикации в пабликеЗРК</w:t>
      </w:r>
      <w:r w:rsidRPr="00B77C32">
        <w:rPr>
          <w:rFonts w:ascii="Bookman Old Style" w:hAnsi="Bookman Old Style"/>
          <w:sz w:val="22"/>
          <w:szCs w:val="22"/>
        </w:rPr>
        <w:t>,беседы у выстав</w:t>
      </w:r>
      <w:r w:rsidRPr="00B77C32">
        <w:rPr>
          <w:rFonts w:ascii="Bookman Old Style" w:hAnsi="Bookman Old Style"/>
        </w:rPr>
        <w:t>ок</w:t>
      </w:r>
    </w:p>
    <w:p w:rsidR="00B94E30" w:rsidRDefault="009733A3" w:rsidP="00B94E3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Зал редкой книги (А-356),Абонемент научной литературы (А-186)</w:t>
      </w:r>
    </w:p>
    <w:p w:rsidR="00512547" w:rsidRPr="00512547" w:rsidRDefault="00B94E30" w:rsidP="00B94E30">
      <w:pPr>
        <w:ind w:hanging="426"/>
        <w:rPr>
          <w:rFonts w:ascii="Bookman Old Style" w:hAnsi="Bookman Old Style"/>
          <w:color w:val="000000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94E30">
        <w:rPr>
          <w:rFonts w:ascii="Bookman Old Style" w:hAnsi="Bookman Old Style"/>
          <w:b/>
          <w:color w:val="000000"/>
          <w:sz w:val="22"/>
          <w:szCs w:val="22"/>
        </w:rPr>
        <w:t>Краеведческие сезоны в ИГЭУ</w:t>
      </w:r>
      <w:r w:rsidR="00512547">
        <w:rPr>
          <w:rFonts w:ascii="Bookman Old Style" w:hAnsi="Bookman Old Style"/>
          <w:b/>
          <w:color w:val="000000"/>
          <w:sz w:val="22"/>
          <w:szCs w:val="22"/>
        </w:rPr>
        <w:t xml:space="preserve"> в </w:t>
      </w:r>
      <w:r w:rsidR="00512547" w:rsidRPr="00512547">
        <w:rPr>
          <w:rFonts w:ascii="Bookman Old Style" w:hAnsi="Bookman Old Style"/>
          <w:b/>
          <w:color w:val="000000"/>
          <w:sz w:val="22"/>
          <w:szCs w:val="22"/>
        </w:rPr>
        <w:t>рамках проекта «Живая книга»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: </w:t>
      </w:r>
      <w:r w:rsidRPr="00512547">
        <w:rPr>
          <w:rFonts w:ascii="Bookman Old Style" w:hAnsi="Bookman Old Style"/>
          <w:color w:val="000000"/>
          <w:sz w:val="22"/>
          <w:szCs w:val="22"/>
        </w:rPr>
        <w:t xml:space="preserve">Встреча с историком </w:t>
      </w:r>
      <w:r w:rsidR="00512547" w:rsidRPr="00512547">
        <w:rPr>
          <w:rFonts w:ascii="Bookman Old Style" w:hAnsi="Bookman Old Style"/>
          <w:color w:val="000000"/>
          <w:sz w:val="22"/>
          <w:szCs w:val="22"/>
        </w:rPr>
        <w:t>и краеведом А.М. Семененко</w:t>
      </w:r>
      <w:r w:rsidR="00512547">
        <w:rPr>
          <w:rFonts w:ascii="Bookman Old Style" w:hAnsi="Bookman Old Style"/>
          <w:color w:val="000000"/>
          <w:sz w:val="22"/>
          <w:szCs w:val="22"/>
        </w:rPr>
        <w:t>, тема«Рождение города</w:t>
      </w:r>
      <w:r w:rsidR="006B1552">
        <w:rPr>
          <w:rFonts w:ascii="Bookman Old Style" w:hAnsi="Bookman Old Style"/>
          <w:color w:val="000000"/>
          <w:sz w:val="22"/>
          <w:szCs w:val="22"/>
        </w:rPr>
        <w:t>»</w:t>
      </w:r>
    </w:p>
    <w:p w:rsidR="00A56D7D" w:rsidRDefault="00B94E30" w:rsidP="00A56D7D">
      <w:pPr>
        <w:ind w:hanging="426"/>
        <w:jc w:val="right"/>
        <w:rPr>
          <w:rFonts w:ascii="Bookman Old Style" w:hAnsi="Bookman Old Style"/>
          <w:i/>
          <w:color w:val="000000"/>
          <w:sz w:val="20"/>
          <w:szCs w:val="20"/>
        </w:rPr>
      </w:pPr>
      <w:r w:rsidRPr="00512547">
        <w:rPr>
          <w:rFonts w:ascii="Bookman Old Style" w:hAnsi="Bookman Old Style"/>
          <w:i/>
          <w:color w:val="000000"/>
          <w:sz w:val="20"/>
          <w:szCs w:val="20"/>
        </w:rPr>
        <w:t>Читальный зал научной литературы (А-330)</w:t>
      </w:r>
      <w:r w:rsidR="00512547">
        <w:rPr>
          <w:rFonts w:ascii="Bookman Old Style" w:hAnsi="Bookman Old Style"/>
          <w:i/>
          <w:color w:val="000000"/>
          <w:sz w:val="20"/>
          <w:szCs w:val="20"/>
        </w:rPr>
        <w:t>, апрель</w:t>
      </w:r>
    </w:p>
    <w:p w:rsidR="00EF75A4" w:rsidRDefault="00A56D7D" w:rsidP="00BB0199">
      <w:pPr>
        <w:ind w:left="-426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5D5D28" w:rsidRPr="00A56D7D">
        <w:rPr>
          <w:rFonts w:ascii="Bookman Old Style" w:hAnsi="Bookman Old Style"/>
          <w:b/>
          <w:sz w:val="22"/>
          <w:szCs w:val="22"/>
        </w:rPr>
        <w:t>Флэшбук</w:t>
      </w:r>
      <w:r w:rsidR="00BB0199">
        <w:rPr>
          <w:rFonts w:ascii="Bookman Old Style" w:hAnsi="Bookman Old Style"/>
          <w:sz w:val="22"/>
          <w:szCs w:val="22"/>
        </w:rPr>
        <w:t xml:space="preserve">: </w:t>
      </w:r>
      <w:r w:rsidR="00BB0199" w:rsidRPr="00BB0199">
        <w:rPr>
          <w:rFonts w:ascii="Bookman Old Style" w:hAnsi="Bookman Old Style"/>
          <w:b/>
          <w:sz w:val="22"/>
          <w:szCs w:val="22"/>
        </w:rPr>
        <w:t>«Иваново- город красной зари»</w:t>
      </w:r>
      <w:r w:rsidR="00EF75A4">
        <w:rPr>
          <w:rFonts w:ascii="Bookman Old Style" w:hAnsi="Bookman Old Style"/>
          <w:b/>
          <w:sz w:val="22"/>
          <w:szCs w:val="22"/>
        </w:rPr>
        <w:t xml:space="preserve"> </w:t>
      </w:r>
      <w:r w:rsidR="00BB0199">
        <w:rPr>
          <w:rFonts w:ascii="Bookman Old Style" w:hAnsi="Bookman Old Style"/>
          <w:sz w:val="22"/>
          <w:szCs w:val="22"/>
        </w:rPr>
        <w:t>(Неканонический путеводитель</w:t>
      </w:r>
      <w:r w:rsidR="00EF75A4">
        <w:rPr>
          <w:rFonts w:ascii="Bookman Old Style" w:hAnsi="Bookman Old Style"/>
          <w:sz w:val="22"/>
          <w:szCs w:val="22"/>
        </w:rPr>
        <w:t xml:space="preserve"> </w:t>
      </w:r>
      <w:r w:rsidRPr="00A56D7D">
        <w:rPr>
          <w:rFonts w:ascii="Bookman Old Style" w:hAnsi="Bookman Old Style"/>
          <w:sz w:val="22"/>
          <w:szCs w:val="22"/>
        </w:rPr>
        <w:t>Михаила Тимофеева</w:t>
      </w:r>
      <w:r w:rsidR="00BB0199">
        <w:rPr>
          <w:rFonts w:ascii="Bookman Old Style" w:hAnsi="Bookman Old Style"/>
          <w:sz w:val="22"/>
          <w:szCs w:val="22"/>
        </w:rPr>
        <w:t>)</w:t>
      </w:r>
      <w:r w:rsidR="00EF75A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</w:t>
      </w:r>
    </w:p>
    <w:p w:rsidR="00A56D7D" w:rsidRPr="00BB0199" w:rsidRDefault="00A56D7D" w:rsidP="00EF75A4">
      <w:pPr>
        <w:ind w:left="-426"/>
        <w:jc w:val="right"/>
        <w:rPr>
          <w:b/>
          <w:sz w:val="22"/>
          <w:szCs w:val="22"/>
        </w:rPr>
      </w:pPr>
      <w:r w:rsidRPr="00EF75A4">
        <w:rPr>
          <w:rFonts w:ascii="Bookman Old Style" w:hAnsi="Bookman Old Style"/>
          <w:i/>
          <w:sz w:val="20"/>
          <w:szCs w:val="20"/>
          <w:u w:val="single"/>
        </w:rPr>
        <w:t>https://vk.com/biblio_ispu_flashbook</w:t>
      </w:r>
      <w:bookmarkStart w:id="0" w:name="_GoBack"/>
      <w:bookmarkEnd w:id="0"/>
    </w:p>
    <w:p w:rsidR="00A56D7D" w:rsidRPr="00A56D7D" w:rsidRDefault="00A56D7D" w:rsidP="00A56D7D">
      <w:pPr>
        <w:ind w:hanging="426"/>
        <w:rPr>
          <w:rFonts w:ascii="Bookman Old Style" w:hAnsi="Bookman Old Style"/>
          <w:i/>
          <w:color w:val="000000"/>
          <w:sz w:val="20"/>
          <w:szCs w:val="20"/>
          <w:u w:val="single"/>
        </w:rPr>
      </w:pPr>
    </w:p>
    <w:p w:rsidR="00B94E30" w:rsidRPr="00B77C32" w:rsidRDefault="00B94E3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D7292" w:rsidRPr="009457AD" w:rsidRDefault="007D7292" w:rsidP="002361C6">
      <w:pPr>
        <w:ind w:left="-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Знакомьтесь:  Бургунди</w:t>
      </w:r>
      <w:r w:rsidR="009D2322" w:rsidRPr="009457AD">
        <w:rPr>
          <w:rFonts w:ascii="Bookman Old Style" w:hAnsi="Bookman Old Style"/>
          <w:sz w:val="20"/>
          <w:szCs w:val="20"/>
        </w:rPr>
        <w:t>я</w:t>
      </w:r>
      <w:r w:rsidRPr="009457AD">
        <w:rPr>
          <w:rFonts w:ascii="Bookman Old Style" w:hAnsi="Bookman Old Style"/>
          <w:sz w:val="20"/>
          <w:szCs w:val="20"/>
        </w:rPr>
        <w:t xml:space="preserve"> - Франш-Конте.  К перекрестному году регионального сотрудничества Франция-Россия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Легенды ИГЭУ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Первый российский император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88253B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Год науки и технологий– 2021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Диплом ~2021.  Литература общего характера 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88253B" w:rsidRPr="009457AD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ГОЭЛРО</w:t>
      </w:r>
      <w:r w:rsidRPr="009457AD">
        <w:rPr>
          <w:rFonts w:ascii="Bookman Old Style" w:hAnsi="Bookman Old Style"/>
          <w:i/>
          <w:sz w:val="20"/>
          <w:szCs w:val="20"/>
        </w:rPr>
        <w:t xml:space="preserve">(до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ИГЭУ</w:t>
      </w:r>
      <w:r w:rsidRPr="009457AD">
        <w:rPr>
          <w:rFonts w:ascii="Bookman Old Style" w:hAnsi="Bookman Old Style"/>
          <w:i/>
          <w:sz w:val="20"/>
          <w:szCs w:val="20"/>
        </w:rPr>
        <w:t>(до конца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9733A3" w:rsidRDefault="00F35CDF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F35CDF">
        <w:rPr>
          <w:rFonts w:ascii="Bookman Old Style" w:hAnsi="Bookman Old Style"/>
          <w:sz w:val="20"/>
          <w:szCs w:val="20"/>
        </w:rPr>
        <w:t>Есть город в просторах России… Выставка-инсталляция к 150-летию образования города Иваново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Тепловые электрические станции</w:t>
      </w:r>
      <w:r>
        <w:rPr>
          <w:rFonts w:ascii="Bookman Old Style" w:hAnsi="Bookman Old Style"/>
          <w:i/>
          <w:sz w:val="20"/>
          <w:szCs w:val="20"/>
        </w:rPr>
        <w:t xml:space="preserve"> (с 20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Промышленная теплоэнергетика</w:t>
      </w:r>
      <w:r>
        <w:rPr>
          <w:rFonts w:ascii="Bookman Old Style" w:hAnsi="Bookman Old Style"/>
          <w:i/>
          <w:sz w:val="20"/>
          <w:szCs w:val="20"/>
        </w:rPr>
        <w:t>(с 20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Проектирование деталей машин </w:t>
      </w:r>
      <w:r w:rsidR="00D10A90" w:rsidRPr="009457AD">
        <w:rPr>
          <w:rFonts w:ascii="Bookman Old Style" w:hAnsi="Bookman Old Style"/>
          <w:i/>
          <w:sz w:val="20"/>
          <w:szCs w:val="20"/>
        </w:rPr>
        <w:t>(</w:t>
      </w:r>
      <w:r w:rsidRPr="00FE6254">
        <w:rPr>
          <w:rFonts w:ascii="Bookman Old Style" w:hAnsi="Bookman Old Style"/>
          <w:i/>
          <w:sz w:val="20"/>
          <w:szCs w:val="20"/>
        </w:rPr>
        <w:t>виртуальная</w:t>
      </w:r>
      <w:r>
        <w:rPr>
          <w:rFonts w:ascii="Bookman Old Style" w:hAnsi="Bookman Old Style"/>
          <w:i/>
          <w:sz w:val="20"/>
          <w:szCs w:val="20"/>
        </w:rPr>
        <w:t xml:space="preserve">: </w:t>
      </w:r>
      <w:hyperlink r:id="rId8" w:history="1">
        <w:r w:rsidR="00512547" w:rsidRPr="0092512F">
          <w:rPr>
            <w:rStyle w:val="a3"/>
            <w:rFonts w:ascii="Bookman Old Style" w:hAnsi="Bookman Old Style"/>
            <w:i/>
            <w:sz w:val="20"/>
            <w:szCs w:val="20"/>
          </w:rPr>
          <w:t xml:space="preserve">https://vk.com/biblio_ispu, </w:t>
        </w:r>
        <w:r w:rsidR="00512547" w:rsidRPr="00512547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с</w:t>
        </w:r>
      </w:hyperlink>
      <w:r w:rsidR="00512547">
        <w:rPr>
          <w:rFonts w:ascii="Bookman Old Style" w:hAnsi="Bookman Old Style"/>
          <w:i/>
          <w:sz w:val="20"/>
          <w:szCs w:val="20"/>
        </w:rPr>
        <w:t xml:space="preserve"> 6 апреля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B0B23" w:rsidRPr="009457AD" w:rsidRDefault="00DB0B23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B0B23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Информационные технологии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13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Экономика и экономическая теория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13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F35CDF" w:rsidRPr="00F35CDF" w:rsidRDefault="00093972" w:rsidP="00F35CDF">
      <w:pPr>
        <w:tabs>
          <w:tab w:val="left" w:pos="9090"/>
        </w:tabs>
        <w:ind w:left="-426"/>
        <w:rPr>
          <w:rFonts w:ascii="Bookman Old Style" w:hAnsi="Bookman Old Style"/>
          <w:sz w:val="20"/>
          <w:szCs w:val="20"/>
        </w:rPr>
      </w:pPr>
      <w:r w:rsidRPr="00F35CDF">
        <w:rPr>
          <w:rFonts w:ascii="Bookman Old Style" w:hAnsi="Bookman Old Style"/>
          <w:sz w:val="20"/>
          <w:szCs w:val="20"/>
        </w:rPr>
        <w:t>Связь времен</w:t>
      </w:r>
      <w:r w:rsidR="00F35CDF" w:rsidRPr="00F35CDF">
        <w:rPr>
          <w:rFonts w:ascii="Bookman Old Style" w:hAnsi="Bookman Old Style"/>
          <w:sz w:val="20"/>
          <w:szCs w:val="20"/>
        </w:rPr>
        <w:t>.Выставка-инсталляция</w:t>
      </w:r>
      <w:r w:rsidR="008F2647">
        <w:rPr>
          <w:rFonts w:ascii="Bookman Old Style" w:hAnsi="Bookman Old Style"/>
          <w:sz w:val="20"/>
          <w:szCs w:val="20"/>
        </w:rPr>
        <w:t xml:space="preserve"> к</w:t>
      </w:r>
      <w:r w:rsidR="00F35CDF">
        <w:rPr>
          <w:rFonts w:ascii="Bookman Old Style" w:hAnsi="Bookman Old Style"/>
          <w:sz w:val="20"/>
          <w:szCs w:val="20"/>
        </w:rPr>
        <w:t xml:space="preserve"> присвоению городу почетного звания «Город трудовой доблести» (с 26 апреля)</w:t>
      </w:r>
    </w:p>
    <w:p w:rsidR="00093972" w:rsidRPr="009457AD" w:rsidRDefault="00093972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Новые книги.От сердца в дар</w:t>
      </w:r>
    </w:p>
    <w:p w:rsidR="009733A3" w:rsidRPr="009457AD" w:rsidRDefault="00B23C9A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</w:t>
      </w:r>
      <w:r w:rsidR="009733A3" w:rsidRPr="009457AD">
        <w:rPr>
          <w:rFonts w:ascii="Bookman Old Style" w:hAnsi="Bookman Old Style"/>
          <w:sz w:val="20"/>
          <w:szCs w:val="20"/>
        </w:rPr>
        <w:t>Звезда моя заветная…</w:t>
      </w:r>
      <w:r w:rsidRPr="009457AD">
        <w:rPr>
          <w:rFonts w:ascii="Bookman Old Style" w:hAnsi="Bookman Old Style"/>
          <w:sz w:val="20"/>
          <w:szCs w:val="20"/>
        </w:rPr>
        <w:t>»</w:t>
      </w:r>
      <w:r w:rsidR="009733A3" w:rsidRPr="009457AD">
        <w:rPr>
          <w:rFonts w:ascii="Bookman Old Style" w:hAnsi="Bookman Old Style"/>
          <w:sz w:val="20"/>
          <w:szCs w:val="20"/>
        </w:rPr>
        <w:t xml:space="preserve">  К 150-летию И</w:t>
      </w:r>
      <w:r w:rsidR="002361C6" w:rsidRPr="009457AD">
        <w:rPr>
          <w:rFonts w:ascii="Bookman Old Style" w:hAnsi="Bookman Old Style"/>
          <w:sz w:val="20"/>
          <w:szCs w:val="20"/>
        </w:rPr>
        <w:t xml:space="preserve">вана </w:t>
      </w:r>
      <w:r w:rsidR="009733A3" w:rsidRPr="009457AD">
        <w:rPr>
          <w:rFonts w:ascii="Bookman Old Style" w:hAnsi="Bookman Old Style"/>
          <w:sz w:val="20"/>
          <w:szCs w:val="20"/>
        </w:rPr>
        <w:t xml:space="preserve">Бунина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 w:rsidR="008F2647">
        <w:rPr>
          <w:rFonts w:ascii="Bookman Old Style" w:hAnsi="Bookman Old Style"/>
          <w:i/>
          <w:sz w:val="20"/>
          <w:szCs w:val="20"/>
        </w:rPr>
        <w:t>апрель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0C1A98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lastRenderedPageBreak/>
        <w:t>«Мир сложен, извечен и прост». К 100-летию Николая Грачёва, поэта фронтовика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7D7292" w:rsidRPr="009457AD">
        <w:rPr>
          <w:rFonts w:ascii="Bookman Old Style" w:hAnsi="Bookman Old Style"/>
          <w:i/>
          <w:sz w:val="20"/>
          <w:szCs w:val="20"/>
        </w:rPr>
        <w:t>до конца года</w:t>
      </w:r>
      <w:r w:rsidR="00D50AED" w:rsidRPr="009457AD">
        <w:rPr>
          <w:rFonts w:ascii="Bookman Old Style" w:hAnsi="Bookman Old Style"/>
          <w:i/>
          <w:sz w:val="20"/>
          <w:szCs w:val="20"/>
        </w:rPr>
        <w:t>)</w:t>
      </w:r>
    </w:p>
    <w:p w:rsidR="008F2647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F2647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F2647" w:rsidRPr="009457AD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AB67AB" w:rsidRPr="009457AD" w:rsidRDefault="00AB67AB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AB67AB" w:rsidRDefault="00AB67AB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B32E19" w:rsidRDefault="00C27364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Дни</w:t>
      </w:r>
      <w:r w:rsidR="00B32E19" w:rsidRPr="00B32E19">
        <w:rPr>
          <w:rFonts w:ascii="Bookman Old Style" w:hAnsi="Bookman Old Style"/>
          <w:sz w:val="20"/>
          <w:szCs w:val="20"/>
        </w:rPr>
        <w:t xml:space="preserve"> кафедры физики</w:t>
      </w:r>
      <w:r w:rsidR="00B32E19">
        <w:rPr>
          <w:rFonts w:ascii="Bookman Old Style" w:hAnsi="Bookman Old Style"/>
          <w:sz w:val="20"/>
          <w:szCs w:val="20"/>
        </w:rPr>
        <w:t xml:space="preserve"> (с 5 по 12 апреля)</w:t>
      </w:r>
    </w:p>
    <w:p w:rsidR="00B32E19" w:rsidRPr="00B32E19" w:rsidRDefault="00B32E19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Дни кафедры русского и иностранных языков </w:t>
      </w:r>
      <w:r w:rsidR="00C27364">
        <w:rPr>
          <w:rFonts w:ascii="Bookman Old Style" w:hAnsi="Bookman Old Style"/>
          <w:sz w:val="20"/>
          <w:szCs w:val="20"/>
        </w:rPr>
        <w:t>(с19 по 26 апреля)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«Первый в космосе»</w:t>
      </w:r>
      <w:r w:rsidR="00D10A90" w:rsidRPr="009457AD">
        <w:rPr>
          <w:rFonts w:ascii="Bookman Old Style" w:hAnsi="Bookman Old Style"/>
          <w:sz w:val="20"/>
          <w:szCs w:val="20"/>
        </w:rPr>
        <w:t>: К60-летию первого полета в космос</w:t>
      </w:r>
      <w:r w:rsidR="00D10A90" w:rsidRPr="009457AD">
        <w:rPr>
          <w:rFonts w:ascii="Bookman Old Style" w:hAnsi="Bookman Old Style"/>
          <w:i/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апрель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F91731" w:rsidRDefault="00217CF1" w:rsidP="00696770">
      <w:pPr>
        <w:ind w:left="-426" w:right="414"/>
        <w:jc w:val="both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«Книжные редкости»: </w:t>
      </w:r>
      <w:r w:rsidR="00AB67AB" w:rsidRPr="009457AD">
        <w:rPr>
          <w:rFonts w:ascii="Bookman Old Style" w:hAnsi="Bookman Old Style"/>
          <w:sz w:val="20"/>
          <w:szCs w:val="20"/>
        </w:rPr>
        <w:t>представлено издание</w:t>
      </w:r>
      <w:r w:rsidR="00D10A90" w:rsidRPr="009457AD">
        <w:rPr>
          <w:rFonts w:ascii="Bookman Old Style" w:hAnsi="Bookman Old Style"/>
          <w:sz w:val="20"/>
          <w:szCs w:val="20"/>
        </w:rPr>
        <w:t>:Молочек В.А. Ремо</w:t>
      </w:r>
      <w:r w:rsidRPr="009457AD">
        <w:rPr>
          <w:rFonts w:ascii="Bookman Old Style" w:hAnsi="Bookman Old Style"/>
          <w:sz w:val="20"/>
          <w:szCs w:val="20"/>
        </w:rPr>
        <w:t xml:space="preserve">нт паровых турбин.– М.-Л., 1941. </w:t>
      </w:r>
    </w:p>
    <w:p w:rsidR="00D10A90" w:rsidRPr="009457AD" w:rsidRDefault="00696770" w:rsidP="00F91731">
      <w:pPr>
        <w:ind w:left="-426" w:right="414"/>
        <w:jc w:val="right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i/>
          <w:sz w:val="20"/>
          <w:szCs w:val="20"/>
        </w:rPr>
        <w:t>В</w:t>
      </w:r>
      <w:r w:rsidR="00D10A90" w:rsidRPr="009457AD">
        <w:rPr>
          <w:rFonts w:ascii="Bookman Old Style" w:hAnsi="Bookman Old Style"/>
          <w:i/>
          <w:sz w:val="20"/>
          <w:szCs w:val="20"/>
        </w:rPr>
        <w:t xml:space="preserve">ыставка размещена в Читальном зале учебной литературы,  А -289 </w:t>
      </w:r>
      <w:r w:rsidR="00F91731">
        <w:rPr>
          <w:rFonts w:ascii="Bookman Old Style" w:hAnsi="Bookman Old Style"/>
          <w:i/>
          <w:sz w:val="20"/>
          <w:szCs w:val="20"/>
        </w:rPr>
        <w:t>(апрель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D10A90" w:rsidP="00696770">
      <w:pPr>
        <w:ind w:right="414" w:hanging="426"/>
        <w:jc w:val="both"/>
        <w:rPr>
          <w:rFonts w:ascii="Bookman Old Style" w:hAnsi="Bookman Old Style"/>
          <w:sz w:val="20"/>
          <w:szCs w:val="20"/>
        </w:rPr>
      </w:pPr>
    </w:p>
    <w:sectPr w:rsidR="00D10A90" w:rsidRPr="009457AD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3A3"/>
    <w:rsid w:val="00073121"/>
    <w:rsid w:val="00093972"/>
    <w:rsid w:val="000C1A98"/>
    <w:rsid w:val="000F1214"/>
    <w:rsid w:val="000F5747"/>
    <w:rsid w:val="001F7738"/>
    <w:rsid w:val="00201E3C"/>
    <w:rsid w:val="00217CF1"/>
    <w:rsid w:val="002361C6"/>
    <w:rsid w:val="0023749D"/>
    <w:rsid w:val="002660B1"/>
    <w:rsid w:val="003213DB"/>
    <w:rsid w:val="0038240D"/>
    <w:rsid w:val="00397E3E"/>
    <w:rsid w:val="003B3379"/>
    <w:rsid w:val="0040586A"/>
    <w:rsid w:val="00414750"/>
    <w:rsid w:val="004C3053"/>
    <w:rsid w:val="004C6510"/>
    <w:rsid w:val="004E17FB"/>
    <w:rsid w:val="004F7273"/>
    <w:rsid w:val="00512547"/>
    <w:rsid w:val="005232DD"/>
    <w:rsid w:val="005D5D28"/>
    <w:rsid w:val="005D7E17"/>
    <w:rsid w:val="00636A45"/>
    <w:rsid w:val="00642121"/>
    <w:rsid w:val="00682519"/>
    <w:rsid w:val="00696770"/>
    <w:rsid w:val="006A0818"/>
    <w:rsid w:val="006B1552"/>
    <w:rsid w:val="00732CD7"/>
    <w:rsid w:val="00756004"/>
    <w:rsid w:val="0079581F"/>
    <w:rsid w:val="007C6D26"/>
    <w:rsid w:val="007D7292"/>
    <w:rsid w:val="00846106"/>
    <w:rsid w:val="0088253B"/>
    <w:rsid w:val="008A0C37"/>
    <w:rsid w:val="008A4717"/>
    <w:rsid w:val="008B7648"/>
    <w:rsid w:val="008F2647"/>
    <w:rsid w:val="00924225"/>
    <w:rsid w:val="009457AD"/>
    <w:rsid w:val="009733A3"/>
    <w:rsid w:val="009A303F"/>
    <w:rsid w:val="009B6336"/>
    <w:rsid w:val="009D2322"/>
    <w:rsid w:val="00A162D7"/>
    <w:rsid w:val="00A56D7D"/>
    <w:rsid w:val="00A6143C"/>
    <w:rsid w:val="00A846F3"/>
    <w:rsid w:val="00A979B1"/>
    <w:rsid w:val="00AA3342"/>
    <w:rsid w:val="00AB67AB"/>
    <w:rsid w:val="00B23C9A"/>
    <w:rsid w:val="00B3291A"/>
    <w:rsid w:val="00B32E19"/>
    <w:rsid w:val="00B77C32"/>
    <w:rsid w:val="00B94E30"/>
    <w:rsid w:val="00BB0199"/>
    <w:rsid w:val="00BD033D"/>
    <w:rsid w:val="00C02CF4"/>
    <w:rsid w:val="00C16561"/>
    <w:rsid w:val="00C27364"/>
    <w:rsid w:val="00C6184A"/>
    <w:rsid w:val="00CB48E5"/>
    <w:rsid w:val="00D10A90"/>
    <w:rsid w:val="00D50AED"/>
    <w:rsid w:val="00DB0B23"/>
    <w:rsid w:val="00E04D87"/>
    <w:rsid w:val="00E55368"/>
    <w:rsid w:val="00EA43E6"/>
    <w:rsid w:val="00EB27DE"/>
    <w:rsid w:val="00EF75A4"/>
    <w:rsid w:val="00F21F1B"/>
    <w:rsid w:val="00F35CDF"/>
    <w:rsid w:val="00F557B0"/>
    <w:rsid w:val="00F91731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,%20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_is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hk_projec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biblio_isp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26</cp:revision>
  <cp:lastPrinted>2021-01-12T11:31:00Z</cp:lastPrinted>
  <dcterms:created xsi:type="dcterms:W3CDTF">2021-02-25T11:59:00Z</dcterms:created>
  <dcterms:modified xsi:type="dcterms:W3CDTF">2021-03-30T12:04:00Z</dcterms:modified>
</cp:coreProperties>
</file>