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D01AB0" w:rsidRDefault="00915251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D01AB0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D25B02">
        <w:rPr>
          <w:rFonts w:ascii="Bookman Old Style" w:hAnsi="Bookman Old Style"/>
          <w:b/>
          <w:i/>
        </w:rPr>
        <w:t xml:space="preserve">СЕНТЯБРЬ </w:t>
      </w:r>
      <w:r w:rsidR="009733A3" w:rsidRPr="00D01AB0">
        <w:rPr>
          <w:rFonts w:ascii="Bookman Old Style" w:hAnsi="Bookman Old Style"/>
          <w:b/>
          <w:i/>
        </w:rPr>
        <w:t>202</w:t>
      </w:r>
      <w:r w:rsidR="00A979B1" w:rsidRPr="00D01AB0">
        <w:rPr>
          <w:rFonts w:ascii="Bookman Old Style" w:hAnsi="Bookman Old Style"/>
          <w:b/>
          <w:i/>
        </w:rPr>
        <w:t>1</w:t>
      </w:r>
      <w:r w:rsidR="009733A3" w:rsidRPr="00D01AB0">
        <w:rPr>
          <w:rFonts w:ascii="Bookman Old Style" w:hAnsi="Bookman Old Style"/>
          <w:b/>
          <w:i/>
        </w:rPr>
        <w:t xml:space="preserve"> года</w:t>
      </w:r>
    </w:p>
    <w:p w:rsidR="00487C31" w:rsidRPr="00487C31" w:rsidRDefault="00487C31" w:rsidP="00914872">
      <w:pPr>
        <w:jc w:val="center"/>
        <w:rPr>
          <w:b/>
          <w:i/>
        </w:rPr>
      </w:pPr>
    </w:p>
    <w:p w:rsidR="00487C31" w:rsidRPr="007D1B07" w:rsidRDefault="00487C31" w:rsidP="007D1B07">
      <w:pPr>
        <w:ind w:hanging="426"/>
        <w:jc w:val="center"/>
        <w:rPr>
          <w:rFonts w:ascii="Bookman Old Style" w:hAnsi="Bookman Old Style"/>
          <w:b/>
          <w:sz w:val="22"/>
          <w:szCs w:val="20"/>
        </w:rPr>
      </w:pPr>
      <w:r w:rsidRPr="007D1B07">
        <w:rPr>
          <w:rFonts w:ascii="Bookman Old Style" w:hAnsi="Bookman Old Style"/>
          <w:b/>
          <w:sz w:val="22"/>
          <w:szCs w:val="20"/>
        </w:rPr>
        <w:t>К 150-летию образования города Иваново:</w:t>
      </w:r>
    </w:p>
    <w:p w:rsidR="007D7292" w:rsidRDefault="007D7292" w:rsidP="007D7292">
      <w:pPr>
        <w:rPr>
          <w:sz w:val="6"/>
          <w:szCs w:val="6"/>
        </w:rPr>
      </w:pPr>
    </w:p>
    <w:p w:rsidR="00BA7D2F" w:rsidRDefault="00BA7D2F" w:rsidP="007D7292">
      <w:pPr>
        <w:rPr>
          <w:sz w:val="6"/>
          <w:szCs w:val="6"/>
        </w:rPr>
      </w:pPr>
    </w:p>
    <w:p w:rsidR="00BA7D2F" w:rsidRPr="00D03342" w:rsidRDefault="00BA7D2F" w:rsidP="00487C31">
      <w:pPr>
        <w:ind w:hanging="426"/>
        <w:jc w:val="both"/>
        <w:rPr>
          <w:rFonts w:ascii="Bookman Old Style" w:hAnsi="Bookman Old Style"/>
          <w:i/>
          <w:sz w:val="22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353A3F" w:rsidRPr="00D03342">
        <w:rPr>
          <w:rFonts w:ascii="Bookman Old Style" w:hAnsi="Bookman Old Style"/>
          <w:sz w:val="22"/>
          <w:szCs w:val="22"/>
        </w:rPr>
        <w:t>«</w:t>
      </w:r>
      <w:r w:rsidR="00353A3F" w:rsidRPr="00D03342">
        <w:rPr>
          <w:rFonts w:ascii="Bookman Old Style" w:hAnsi="Bookman Old Style"/>
          <w:b/>
          <w:sz w:val="22"/>
          <w:szCs w:val="20"/>
        </w:rPr>
        <w:t>Есть город в просторах России…»</w:t>
      </w:r>
      <w:r w:rsidR="007D1B07" w:rsidRPr="003E0A6D">
        <w:rPr>
          <w:rFonts w:ascii="Bookman Old Style" w:hAnsi="Bookman Old Style"/>
          <w:sz w:val="22"/>
          <w:szCs w:val="20"/>
        </w:rPr>
        <w:t>:</w:t>
      </w:r>
      <w:r w:rsidR="00915251">
        <w:rPr>
          <w:rFonts w:ascii="Bookman Old Style" w:hAnsi="Bookman Old Style"/>
          <w:sz w:val="22"/>
          <w:szCs w:val="20"/>
        </w:rPr>
        <w:t xml:space="preserve"> </w:t>
      </w:r>
      <w:r w:rsidR="007D1B07" w:rsidRPr="003E0A6D">
        <w:rPr>
          <w:rFonts w:ascii="Bookman Old Style" w:hAnsi="Bookman Old Style"/>
          <w:sz w:val="22"/>
          <w:szCs w:val="20"/>
        </w:rPr>
        <w:t xml:space="preserve">кинетическая </w:t>
      </w:r>
      <w:r w:rsidRPr="003E0A6D">
        <w:rPr>
          <w:rFonts w:ascii="Bookman Old Style" w:hAnsi="Bookman Old Style"/>
          <w:sz w:val="22"/>
          <w:szCs w:val="20"/>
        </w:rPr>
        <w:t>в</w:t>
      </w:r>
      <w:r w:rsidR="00487C31" w:rsidRPr="003E0A6D">
        <w:rPr>
          <w:rFonts w:ascii="Bookman Old Style" w:hAnsi="Bookman Old Style"/>
          <w:sz w:val="22"/>
          <w:szCs w:val="20"/>
        </w:rPr>
        <w:t>ыставка</w:t>
      </w:r>
    </w:p>
    <w:p w:rsidR="003711A6" w:rsidRPr="00722DBA" w:rsidRDefault="00BA7D2F" w:rsidP="00487C31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</w:t>
      </w:r>
      <w:proofErr w:type="gramStart"/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Pr="00D03342">
        <w:rPr>
          <w:rFonts w:ascii="Bookman Old Style" w:hAnsi="Bookman Old Style"/>
          <w:i/>
          <w:sz w:val="20"/>
          <w:szCs w:val="20"/>
        </w:rPr>
        <w:t>)</w:t>
      </w:r>
      <w:proofErr w:type="gramEnd"/>
      <w:r w:rsidR="00D25B02" w:rsidRPr="00722DBA">
        <w:rPr>
          <w:rFonts w:ascii="Bookman Old Style" w:hAnsi="Bookman Old Style"/>
          <w:i/>
          <w:sz w:val="20"/>
          <w:szCs w:val="20"/>
        </w:rPr>
        <w:t>сентябрь</w:t>
      </w:r>
    </w:p>
    <w:p w:rsidR="00353A3F" w:rsidRPr="00230C27" w:rsidRDefault="00353A3F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sz w:val="22"/>
          <w:szCs w:val="22"/>
        </w:rPr>
        <w:t>«</w:t>
      </w:r>
      <w:r w:rsidRPr="00D03342">
        <w:rPr>
          <w:rFonts w:ascii="Bookman Old Style" w:hAnsi="Bookman Old Style"/>
          <w:b/>
          <w:sz w:val="22"/>
          <w:szCs w:val="22"/>
        </w:rPr>
        <w:t>Фабрика: нити времени»</w:t>
      </w:r>
      <w:r w:rsidR="00487C31"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="00487C31" w:rsidRPr="003E0A6D">
        <w:rPr>
          <w:rFonts w:ascii="Bookman Old Style" w:hAnsi="Bookman Old Style"/>
          <w:sz w:val="22"/>
          <w:szCs w:val="22"/>
        </w:rPr>
        <w:t>выставка</w:t>
      </w:r>
      <w:r w:rsidRPr="003E0A6D">
        <w:rPr>
          <w:rFonts w:ascii="Bookman Old Style" w:hAnsi="Bookman Old Style"/>
          <w:sz w:val="22"/>
          <w:szCs w:val="22"/>
        </w:rPr>
        <w:t>-инсталляци</w:t>
      </w:r>
      <w:r w:rsidR="00487C31" w:rsidRPr="003E0A6D">
        <w:rPr>
          <w:rFonts w:ascii="Bookman Old Style" w:hAnsi="Bookman Old Style"/>
          <w:sz w:val="22"/>
          <w:szCs w:val="22"/>
        </w:rPr>
        <w:t>я</w:t>
      </w:r>
      <w:r w:rsidR="00915251">
        <w:rPr>
          <w:rFonts w:ascii="Bookman Old Style" w:hAnsi="Bookman Old Style"/>
          <w:sz w:val="22"/>
          <w:szCs w:val="22"/>
        </w:rPr>
        <w:t xml:space="preserve"> </w:t>
      </w:r>
      <w:r w:rsidR="00487C31" w:rsidRPr="003E0A6D">
        <w:rPr>
          <w:rFonts w:ascii="Bookman Old Style" w:hAnsi="Bookman Old Style"/>
          <w:sz w:val="22"/>
          <w:szCs w:val="22"/>
        </w:rPr>
        <w:t xml:space="preserve">(к присвоению </w:t>
      </w:r>
      <w:r w:rsidR="00230C27">
        <w:rPr>
          <w:rFonts w:ascii="Bookman Old Style" w:hAnsi="Bookman Old Style"/>
          <w:sz w:val="22"/>
          <w:szCs w:val="22"/>
        </w:rPr>
        <w:t xml:space="preserve">городу </w:t>
      </w:r>
      <w:r w:rsidRPr="00230C27">
        <w:rPr>
          <w:rFonts w:ascii="Bookman Old Style" w:hAnsi="Bookman Old Style"/>
          <w:sz w:val="22"/>
          <w:szCs w:val="22"/>
        </w:rPr>
        <w:t>почетного звания «Город трудово</w:t>
      </w:r>
      <w:r w:rsidR="00F27161" w:rsidRPr="00230C27">
        <w:rPr>
          <w:rFonts w:ascii="Bookman Old Style" w:hAnsi="Bookman Old Style"/>
          <w:sz w:val="22"/>
          <w:szCs w:val="22"/>
        </w:rPr>
        <w:t>й доблести»)</w:t>
      </w:r>
    </w:p>
    <w:p w:rsidR="00353A3F" w:rsidRPr="00D03342" w:rsidRDefault="00353A3F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060756">
        <w:rPr>
          <w:rFonts w:ascii="Bookman Old Style" w:hAnsi="Bookman Old Style"/>
          <w:i/>
          <w:sz w:val="20"/>
          <w:szCs w:val="20"/>
        </w:rPr>
        <w:t>сентябрь</w:t>
      </w:r>
    </w:p>
    <w:p w:rsidR="00487C31" w:rsidRPr="00D03342" w:rsidRDefault="00487C31" w:rsidP="00487C31">
      <w:pPr>
        <w:ind w:left="-142" w:hanging="284"/>
        <w:jc w:val="both"/>
        <w:rPr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D03342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: </w:t>
      </w:r>
      <w:r w:rsidRPr="00D03342">
        <w:rPr>
          <w:rFonts w:ascii="Bookman Old Style" w:hAnsi="Bookman Old Style"/>
          <w:b/>
          <w:sz w:val="22"/>
          <w:szCs w:val="22"/>
        </w:rPr>
        <w:t>«Иваново</w:t>
      </w:r>
      <w:r w:rsidR="00915251">
        <w:rPr>
          <w:rFonts w:ascii="Bookman Old Style" w:hAnsi="Bookman Old Style"/>
          <w:b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>- город красной зари»</w:t>
      </w:r>
      <w:r w:rsidR="00A84BDD">
        <w:rPr>
          <w:rFonts w:ascii="Bookman Old Style" w:hAnsi="Bookman Old Style"/>
          <w:b/>
          <w:sz w:val="22"/>
          <w:szCs w:val="22"/>
        </w:rPr>
        <w:t xml:space="preserve">: </w:t>
      </w:r>
      <w:r w:rsidRPr="007D1B07">
        <w:rPr>
          <w:rFonts w:ascii="Bookman Old Style" w:hAnsi="Bookman Old Style"/>
          <w:sz w:val="22"/>
          <w:szCs w:val="22"/>
        </w:rPr>
        <w:t>Неканонический</w:t>
      </w:r>
      <w:r w:rsidR="00A84BDD">
        <w:rPr>
          <w:rFonts w:ascii="Bookman Old Style" w:hAnsi="Bookman Old Style"/>
          <w:sz w:val="22"/>
          <w:szCs w:val="22"/>
        </w:rPr>
        <w:t xml:space="preserve"> путеводитель Михаила Тимофеева</w:t>
      </w:r>
    </w:p>
    <w:p w:rsidR="00B83B2B" w:rsidRPr="00D03342" w:rsidRDefault="00C21EDB" w:rsidP="00B83B2B">
      <w:pPr>
        <w:ind w:left="-142" w:hanging="284"/>
        <w:jc w:val="right"/>
        <w:rPr>
          <w:b/>
          <w:sz w:val="22"/>
          <w:szCs w:val="22"/>
        </w:rPr>
      </w:pPr>
      <w:hyperlink r:id="rId5" w:history="1">
        <w:r w:rsidR="00D03342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487C31" w:rsidRPr="00D03342" w:rsidRDefault="00487C31" w:rsidP="00487C31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243612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D50AED" w:rsidRPr="00D03342">
        <w:rPr>
          <w:rFonts w:ascii="Bookman Old Style" w:hAnsi="Bookman Old Style"/>
          <w:b/>
          <w:sz w:val="22"/>
          <w:szCs w:val="22"/>
        </w:rPr>
        <w:t>Ф</w:t>
      </w:r>
      <w:r w:rsidRPr="00D0334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D03342">
        <w:rPr>
          <w:rFonts w:ascii="Bookman Old Style" w:hAnsi="Bookman Old Style"/>
          <w:b/>
          <w:sz w:val="22"/>
          <w:szCs w:val="22"/>
        </w:rPr>
        <w:t>а</w:t>
      </w:r>
      <w:r w:rsidR="00B94E30" w:rsidRPr="00D03342">
        <w:rPr>
          <w:rFonts w:ascii="Bookman Old Style" w:hAnsi="Bookman Old Style"/>
          <w:b/>
          <w:sz w:val="22"/>
          <w:szCs w:val="22"/>
        </w:rPr>
        <w:t xml:space="preserve">в </w:t>
      </w:r>
      <w:proofErr w:type="gramStart"/>
      <w:r w:rsidR="00B94E30" w:rsidRPr="00D03342">
        <w:rPr>
          <w:rFonts w:ascii="Bookman Old Style" w:hAnsi="Bookman Old Style"/>
          <w:b/>
          <w:sz w:val="22"/>
          <w:szCs w:val="22"/>
        </w:rPr>
        <w:t>рамках</w:t>
      </w:r>
      <w:proofErr w:type="gramEnd"/>
      <w:r w:rsidR="00B94E30" w:rsidRPr="00D03342">
        <w:rPr>
          <w:rFonts w:ascii="Bookman Old Style" w:hAnsi="Bookman Old Style"/>
          <w:b/>
          <w:sz w:val="22"/>
          <w:szCs w:val="22"/>
        </w:rPr>
        <w:t xml:space="preserve"> проекта «Зажги свою звезду»</w:t>
      </w:r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r w:rsidR="00230C27">
        <w:rPr>
          <w:rFonts w:ascii="Bookman Old Style" w:hAnsi="Bookman Old Style"/>
          <w:b/>
          <w:sz w:val="22"/>
          <w:szCs w:val="22"/>
        </w:rPr>
        <w:t xml:space="preserve"> </w:t>
      </w:r>
      <w:r w:rsidR="00243612" w:rsidRPr="00D03342">
        <w:rPr>
          <w:rFonts w:ascii="Bookman Old Style" w:hAnsi="Bookman Old Style"/>
          <w:sz w:val="22"/>
          <w:szCs w:val="22"/>
        </w:rPr>
        <w:t xml:space="preserve">Персональная выставка </w:t>
      </w:r>
    </w:p>
    <w:p w:rsidR="009733A3" w:rsidRPr="00D03342" w:rsidRDefault="00243612" w:rsidP="00487C31">
      <w:pPr>
        <w:ind w:left="-142" w:hanging="284"/>
        <w:jc w:val="both"/>
        <w:rPr>
          <w:rFonts w:ascii="Bookman Old Style" w:hAnsi="Bookman Old Style" w:cs="Tahoma"/>
        </w:rPr>
      </w:pPr>
      <w:r w:rsidRPr="00D03342">
        <w:rPr>
          <w:rFonts w:ascii="Bookman Old Style" w:hAnsi="Bookman Old Style"/>
          <w:sz w:val="22"/>
          <w:szCs w:val="22"/>
        </w:rPr>
        <w:t xml:space="preserve">Е. </w:t>
      </w:r>
      <w:proofErr w:type="spellStart"/>
      <w:r w:rsidRPr="00D03342">
        <w:rPr>
          <w:rFonts w:ascii="Bookman Old Style" w:hAnsi="Bookman Old Style"/>
          <w:sz w:val="22"/>
          <w:szCs w:val="22"/>
        </w:rPr>
        <w:t>Фигурова</w:t>
      </w:r>
      <w:proofErr w:type="spellEnd"/>
      <w:r w:rsidR="00CD62F3">
        <w:rPr>
          <w:rFonts w:ascii="Bookman Old Style" w:hAnsi="Bookman Old Style"/>
          <w:sz w:val="22"/>
          <w:szCs w:val="22"/>
        </w:rPr>
        <w:t xml:space="preserve"> </w:t>
      </w:r>
      <w:r w:rsidR="00512547" w:rsidRPr="00D03342">
        <w:rPr>
          <w:rFonts w:ascii="Bookman Old Style" w:hAnsi="Bookman Old Style"/>
          <w:sz w:val="22"/>
          <w:szCs w:val="22"/>
        </w:rPr>
        <w:t>«</w:t>
      </w:r>
      <w:r w:rsidR="002B353C" w:rsidRPr="00D03342">
        <w:rPr>
          <w:rFonts w:ascii="Bookman Old Style" w:hAnsi="Bookman Old Style"/>
          <w:sz w:val="22"/>
          <w:szCs w:val="22"/>
        </w:rPr>
        <w:t>Цвета родного города</w:t>
      </w:r>
      <w:r w:rsidR="00512547" w:rsidRPr="00D03342">
        <w:rPr>
          <w:rFonts w:ascii="Bookman Old Style" w:hAnsi="Bookman Old Style"/>
          <w:sz w:val="22"/>
          <w:szCs w:val="22"/>
        </w:rPr>
        <w:t>»</w:t>
      </w:r>
    </w:p>
    <w:p w:rsidR="009D232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9E5877">
        <w:rPr>
          <w:rFonts w:ascii="Bookman Old Style" w:hAnsi="Bookman Old Style"/>
          <w:i/>
          <w:sz w:val="20"/>
          <w:szCs w:val="20"/>
        </w:rPr>
        <w:t>сентябрь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F557B0" w:rsidRPr="00D03342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 w:rsidRPr="00D03342">
        <w:rPr>
          <w:rFonts w:ascii="Bookman Old Style" w:hAnsi="Bookman Old Style"/>
          <w:b/>
          <w:sz w:val="22"/>
          <w:szCs w:val="20"/>
        </w:rPr>
        <w:t>художника (</w:t>
      </w:r>
      <w:proofErr w:type="spellStart"/>
      <w:r w:rsidR="006B1552" w:rsidRPr="00D03342">
        <w:rPr>
          <w:rFonts w:ascii="Bookman Old Style" w:hAnsi="Bookman Old Style"/>
          <w:b/>
          <w:sz w:val="22"/>
          <w:szCs w:val="20"/>
        </w:rPr>
        <w:t>Арт-</w:t>
      </w:r>
      <w:r w:rsidR="000F1214" w:rsidRPr="00D03342">
        <w:rPr>
          <w:rFonts w:ascii="Bookman Old Style" w:hAnsi="Bookman Old Style"/>
          <w:b/>
          <w:sz w:val="22"/>
          <w:szCs w:val="20"/>
        </w:rPr>
        <w:t>бук</w:t>
      </w:r>
      <w:proofErr w:type="spellEnd"/>
      <w:r w:rsidR="000F1214" w:rsidRPr="00D03342">
        <w:rPr>
          <w:rFonts w:ascii="Bookman Old Style" w:hAnsi="Bookman Old Style"/>
          <w:b/>
          <w:sz w:val="22"/>
          <w:szCs w:val="20"/>
        </w:rPr>
        <w:t>)</w:t>
      </w:r>
      <w:r w:rsidR="00CD62F3">
        <w:rPr>
          <w:rFonts w:ascii="Bookman Old Style" w:hAnsi="Bookman Old Style"/>
          <w:b/>
          <w:sz w:val="22"/>
          <w:szCs w:val="20"/>
        </w:rPr>
        <w:t xml:space="preserve"> </w:t>
      </w:r>
      <w:r w:rsidR="000F1214" w:rsidRPr="00D03342">
        <w:rPr>
          <w:rFonts w:ascii="Bookman Old Style" w:hAnsi="Bookman Old Style"/>
          <w:b/>
          <w:sz w:val="22"/>
          <w:szCs w:val="22"/>
        </w:rPr>
        <w:t>в рамках проекта «Зажги свою звезду»</w:t>
      </w:r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r w:rsidR="00230C27">
        <w:rPr>
          <w:rFonts w:ascii="Bookman Old Style" w:hAnsi="Bookman Old Style"/>
          <w:b/>
          <w:sz w:val="22"/>
          <w:szCs w:val="22"/>
        </w:rPr>
        <w:t xml:space="preserve"> </w:t>
      </w:r>
      <w:r w:rsidR="00243612" w:rsidRPr="00D03342">
        <w:rPr>
          <w:rFonts w:ascii="Bookman Old Style" w:hAnsi="Bookman Old Style"/>
          <w:sz w:val="22"/>
          <w:szCs w:val="22"/>
        </w:rPr>
        <w:t>П</w:t>
      </w:r>
      <w:r w:rsidR="000F1214" w:rsidRPr="00D03342">
        <w:rPr>
          <w:rFonts w:ascii="Bookman Old Style" w:hAnsi="Bookman Old Style"/>
          <w:sz w:val="22"/>
          <w:szCs w:val="22"/>
        </w:rPr>
        <w:t>ерсональная</w:t>
      </w:r>
      <w:r w:rsidRPr="00D03342">
        <w:rPr>
          <w:rFonts w:ascii="Bookman Old Style" w:hAnsi="Bookman Old Style"/>
          <w:sz w:val="22"/>
          <w:szCs w:val="22"/>
        </w:rPr>
        <w:t xml:space="preserve">выставка </w:t>
      </w:r>
      <w:r w:rsidR="000F1214" w:rsidRPr="00D03342">
        <w:rPr>
          <w:rFonts w:ascii="Bookman Old Style" w:hAnsi="Bookman Old Style"/>
          <w:sz w:val="22"/>
          <w:szCs w:val="22"/>
        </w:rPr>
        <w:t xml:space="preserve">живописи студентки ИГЭУ Анастасии Быстровой </w:t>
      </w:r>
    </w:p>
    <w:p w:rsidR="009457AD" w:rsidRPr="00D0334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207056">
        <w:rPr>
          <w:rFonts w:ascii="Bookman Old Style" w:hAnsi="Bookman Old Style"/>
          <w:i/>
          <w:sz w:val="20"/>
          <w:szCs w:val="20"/>
        </w:rPr>
        <w:t>сентябрь</w:t>
      </w:r>
    </w:p>
    <w:p w:rsidR="00243612" w:rsidRDefault="00243612" w:rsidP="007D1B07">
      <w:pPr>
        <w:ind w:left="5103" w:hanging="5529"/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>Публикационный</w:t>
      </w:r>
      <w:r w:rsidR="001B372C">
        <w:rPr>
          <w:rFonts w:ascii="Bookman Old Style" w:hAnsi="Bookman Old Style"/>
          <w:b/>
          <w:sz w:val="22"/>
          <w:szCs w:val="22"/>
        </w:rPr>
        <w:t xml:space="preserve"> проект</w:t>
      </w:r>
      <w:r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Pr="00D03342">
        <w:rPr>
          <w:rFonts w:ascii="Bookman Old Style" w:hAnsi="Bookman Old Style"/>
          <w:sz w:val="22"/>
          <w:szCs w:val="22"/>
        </w:rPr>
        <w:t xml:space="preserve">«Есть город в просторах России»                                             </w:t>
      </w: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6" w:history="1">
        <w:r w:rsidR="008D2BC8" w:rsidRPr="001955B1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2910D4" w:rsidRDefault="002910D4" w:rsidP="007D1B07">
      <w:pPr>
        <w:ind w:left="5103" w:hanging="5529"/>
      </w:pPr>
    </w:p>
    <w:p w:rsidR="002910D4" w:rsidRPr="007E7177" w:rsidRDefault="002910D4" w:rsidP="002910D4">
      <w:pPr>
        <w:ind w:left="-141" w:hanging="284"/>
        <w:jc w:val="both"/>
        <w:rPr>
          <w:rFonts w:ascii="Bookman Old Style" w:hAnsi="Bookman Old Style" w:cs="Tahoma"/>
          <w:color w:val="333333"/>
          <w:sz w:val="28"/>
          <w:szCs w:val="28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374504">
        <w:rPr>
          <w:rFonts w:ascii="Bookman Old Style" w:eastAsia="Calibri" w:hAnsi="Bookman Old Style"/>
          <w:sz w:val="26"/>
          <w:szCs w:val="26"/>
        </w:rPr>
        <w:t xml:space="preserve"> </w:t>
      </w:r>
      <w:r w:rsidRPr="002910D4">
        <w:rPr>
          <w:rFonts w:ascii="Bookman Old Style" w:hAnsi="Bookman Old Style"/>
          <w:b/>
          <w:sz w:val="22"/>
          <w:szCs w:val="22"/>
        </w:rPr>
        <w:t>Цикл лекций-бесед для студентов Военного учебного центра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910D4">
        <w:rPr>
          <w:rFonts w:ascii="Bookman Old Style" w:eastAsia="Calibri" w:hAnsi="Bookman Old Style"/>
          <w:b/>
          <w:sz w:val="22"/>
          <w:szCs w:val="22"/>
        </w:rPr>
        <w:t>«Герои-земляки на защите Отечества»</w:t>
      </w:r>
      <w:r>
        <w:rPr>
          <w:rFonts w:ascii="Bookman Old Style" w:eastAsia="Calibri" w:hAnsi="Bookman Old Style"/>
          <w:b/>
          <w:sz w:val="22"/>
          <w:szCs w:val="22"/>
        </w:rPr>
        <w:t>.</w:t>
      </w:r>
      <w:r w:rsidRPr="002910D4">
        <w:rPr>
          <w:rFonts w:ascii="Bookman Old Style" w:hAnsi="Bookman Old Style"/>
          <w:b/>
          <w:sz w:val="22"/>
          <w:szCs w:val="22"/>
        </w:rPr>
        <w:t xml:space="preserve"> </w:t>
      </w:r>
      <w:r w:rsidRPr="002910D4">
        <w:rPr>
          <w:rFonts w:ascii="Bookman Old Style" w:hAnsi="Bookman Old Style"/>
          <w:sz w:val="22"/>
          <w:szCs w:val="22"/>
        </w:rPr>
        <w:t xml:space="preserve">Тема сентября «Маршал Василевский: путь победителя» </w:t>
      </w:r>
    </w:p>
    <w:p w:rsidR="002910D4" w:rsidRPr="002910D4" w:rsidRDefault="002910D4" w:rsidP="002910D4">
      <w:pPr>
        <w:jc w:val="right"/>
        <w:rPr>
          <w:rFonts w:ascii="Bookman Old Style" w:hAnsi="Bookman Old Style"/>
          <w:i/>
          <w:sz w:val="20"/>
          <w:szCs w:val="20"/>
        </w:rPr>
      </w:pPr>
      <w:r w:rsidRPr="002910D4"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(А-330), </w:t>
      </w:r>
    </w:p>
    <w:p w:rsidR="002910D4" w:rsidRPr="002910D4" w:rsidRDefault="002910D4" w:rsidP="002910D4">
      <w:pPr>
        <w:ind w:left="5103" w:hanging="5529"/>
        <w:rPr>
          <w:sz w:val="20"/>
          <w:szCs w:val="20"/>
        </w:rPr>
      </w:pPr>
      <w:r w:rsidRPr="002910D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2910D4">
        <w:rPr>
          <w:rFonts w:ascii="Bookman Old Style" w:hAnsi="Bookman Old Style"/>
          <w:i/>
          <w:sz w:val="20"/>
          <w:szCs w:val="20"/>
        </w:rPr>
        <w:t>21-24 сентября</w:t>
      </w:r>
      <w:r w:rsidRPr="002910D4">
        <w:rPr>
          <w:rFonts w:ascii="Bookman Old Style" w:hAnsi="Bookman Old Style"/>
          <w:i/>
          <w:color w:val="FF0000"/>
          <w:sz w:val="20"/>
          <w:szCs w:val="20"/>
        </w:rPr>
        <w:t>,</w:t>
      </w:r>
      <w:r w:rsidRPr="002910D4">
        <w:rPr>
          <w:rFonts w:ascii="Bookman Old Style" w:hAnsi="Bookman Old Style"/>
          <w:i/>
          <w:sz w:val="20"/>
          <w:szCs w:val="20"/>
        </w:rPr>
        <w:t xml:space="preserve"> 15.50</w:t>
      </w:r>
    </w:p>
    <w:p w:rsidR="00CD62F3" w:rsidRDefault="00CD62F3" w:rsidP="00CD62F3">
      <w:pPr>
        <w:ind w:left="-142" w:hanging="284"/>
        <w:jc w:val="both"/>
        <w:rPr>
          <w:rFonts w:ascii="Bookman Old Style" w:hAnsi="Bookman Old Style"/>
          <w:b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CD62F3">
        <w:rPr>
          <w:rFonts w:ascii="Bookman Old Style" w:hAnsi="Bookman Old Style"/>
          <w:sz w:val="22"/>
          <w:szCs w:val="22"/>
        </w:rPr>
        <w:t>Торжественное открытие выставки</w:t>
      </w:r>
      <w:r w:rsidRPr="00CD62F3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«</w:t>
      </w:r>
      <w:r w:rsidRPr="00CD62F3">
        <w:rPr>
          <w:rFonts w:ascii="Bookman Old Style" w:hAnsi="Bookman Old Style"/>
          <w:b/>
          <w:sz w:val="22"/>
          <w:szCs w:val="22"/>
        </w:rPr>
        <w:t xml:space="preserve">Российские и </w:t>
      </w:r>
      <w:r>
        <w:rPr>
          <w:rFonts w:ascii="Bookman Old Style" w:hAnsi="Bookman Old Style"/>
          <w:b/>
          <w:sz w:val="22"/>
          <w:szCs w:val="22"/>
        </w:rPr>
        <w:t xml:space="preserve">зарубежные издания </w:t>
      </w:r>
      <w:r w:rsidRPr="00CD62F3">
        <w:rPr>
          <w:rFonts w:ascii="Bookman Old Style" w:hAnsi="Bookman Old Style"/>
          <w:b/>
          <w:sz w:val="22"/>
          <w:szCs w:val="22"/>
        </w:rPr>
        <w:t>сочинений  В.С.Соловьева и исследовательской литературы</w:t>
      </w:r>
      <w:r>
        <w:rPr>
          <w:rFonts w:ascii="Bookman Old Style" w:hAnsi="Bookman Old Style"/>
          <w:b/>
          <w:sz w:val="22"/>
          <w:szCs w:val="22"/>
        </w:rPr>
        <w:t>.</w:t>
      </w:r>
      <w:r w:rsidRPr="00CD62F3">
        <w:rPr>
          <w:rFonts w:ascii="Bookman Old Style" w:hAnsi="Bookman Old Style"/>
          <w:b/>
          <w:sz w:val="22"/>
          <w:szCs w:val="22"/>
        </w:rPr>
        <w:t xml:space="preserve"> 20 лет журналу «</w:t>
      </w:r>
      <w:proofErr w:type="spellStart"/>
      <w:r w:rsidRPr="00CD62F3">
        <w:rPr>
          <w:rFonts w:ascii="Bookman Old Style" w:hAnsi="Bookman Old Style"/>
          <w:b/>
          <w:sz w:val="22"/>
          <w:szCs w:val="22"/>
        </w:rPr>
        <w:t>Соловьёвские</w:t>
      </w:r>
      <w:proofErr w:type="spellEnd"/>
      <w:r w:rsidRPr="00CD62F3">
        <w:rPr>
          <w:rFonts w:ascii="Bookman Old Style" w:hAnsi="Bookman Old Style"/>
          <w:b/>
        </w:rPr>
        <w:t xml:space="preserve"> исследования»</w:t>
      </w:r>
      <w:r>
        <w:rPr>
          <w:rFonts w:ascii="Bookman Old Style" w:hAnsi="Bookman Old Style"/>
          <w:b/>
        </w:rPr>
        <w:t xml:space="preserve"> </w:t>
      </w:r>
    </w:p>
    <w:p w:rsidR="00CD62F3" w:rsidRDefault="00CD62F3" w:rsidP="00CD62F3">
      <w:pPr>
        <w:ind w:left="-142" w:hanging="284"/>
        <w:jc w:val="right"/>
      </w:pPr>
      <w:r w:rsidRPr="00CD62F3">
        <w:rPr>
          <w:rFonts w:ascii="Bookman Old Style" w:hAnsi="Bookman Old Style"/>
          <w:i/>
          <w:sz w:val="20"/>
          <w:szCs w:val="20"/>
        </w:rPr>
        <w:t>Читальный зал научной</w:t>
      </w:r>
      <w:r w:rsidRPr="00CD62F3">
        <w:rPr>
          <w:rFonts w:ascii="Bookman Old Style" w:hAnsi="Bookman Old Style"/>
          <w:b/>
        </w:rPr>
        <w:t xml:space="preserve"> </w:t>
      </w:r>
      <w:r w:rsidRPr="00D03342">
        <w:rPr>
          <w:rFonts w:ascii="Bookman Old Style" w:hAnsi="Bookman Old Style"/>
          <w:i/>
          <w:sz w:val="20"/>
          <w:szCs w:val="20"/>
        </w:rPr>
        <w:t>литературы (А-330)</w:t>
      </w:r>
      <w:r>
        <w:rPr>
          <w:rFonts w:ascii="Bookman Old Style" w:hAnsi="Bookman Old Style"/>
          <w:i/>
          <w:sz w:val="20"/>
          <w:szCs w:val="20"/>
        </w:rPr>
        <w:t>, 28-29 сентября</w:t>
      </w:r>
    </w:p>
    <w:p w:rsidR="00FB08F9" w:rsidRDefault="00FB08F9" w:rsidP="007D1B07">
      <w:pPr>
        <w:ind w:left="5103" w:hanging="5529"/>
      </w:pPr>
    </w:p>
    <w:p w:rsidR="00FB08F9" w:rsidRDefault="00FB08F9" w:rsidP="00FB08F9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FB08F9">
        <w:rPr>
          <w:rFonts w:ascii="Bookman Old Style" w:hAnsi="Bookman Old Style"/>
          <w:b/>
          <w:sz w:val="22"/>
          <w:szCs w:val="22"/>
        </w:rPr>
        <w:t>«От юбилея к юбилею</w:t>
      </w:r>
      <w:r>
        <w:rPr>
          <w:rFonts w:ascii="Bookman Old Style" w:hAnsi="Bookman Old Style"/>
          <w:sz w:val="22"/>
          <w:szCs w:val="22"/>
        </w:rPr>
        <w:t xml:space="preserve">»: персональная выставка к 65-летию ректора ИГЭУ, профессора С.В. </w:t>
      </w:r>
      <w:proofErr w:type="spellStart"/>
      <w:r>
        <w:rPr>
          <w:rFonts w:ascii="Bookman Old Style" w:hAnsi="Bookman Old Style"/>
          <w:sz w:val="22"/>
          <w:szCs w:val="22"/>
        </w:rPr>
        <w:t>Тарарыкина</w:t>
      </w:r>
      <w:proofErr w:type="spellEnd"/>
    </w:p>
    <w:p w:rsidR="00FB08F9" w:rsidRDefault="00FB08F9" w:rsidP="00FB08F9">
      <w:pPr>
        <w:ind w:left="5103" w:hanging="5529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  <w:r w:rsidR="00060756">
        <w:rPr>
          <w:rFonts w:ascii="Bookman Old Style" w:hAnsi="Bookman Old Style"/>
          <w:i/>
          <w:sz w:val="20"/>
          <w:szCs w:val="20"/>
        </w:rPr>
        <w:t>,</w:t>
      </w:r>
      <w:r w:rsidR="00915251">
        <w:rPr>
          <w:rFonts w:ascii="Bookman Old Style" w:hAnsi="Bookman Old Style"/>
          <w:i/>
          <w:sz w:val="20"/>
          <w:szCs w:val="20"/>
        </w:rPr>
        <w:t xml:space="preserve"> </w:t>
      </w:r>
      <w:r w:rsidR="00207056">
        <w:rPr>
          <w:rFonts w:ascii="Bookman Old Style" w:hAnsi="Bookman Old Style"/>
          <w:i/>
          <w:sz w:val="20"/>
          <w:szCs w:val="20"/>
        </w:rPr>
        <w:t>сентябрь</w:t>
      </w:r>
    </w:p>
    <w:p w:rsidR="00243612" w:rsidRPr="00642121" w:rsidRDefault="00243612" w:rsidP="00243612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9733A3" w:rsidRPr="00D03342" w:rsidRDefault="009733A3" w:rsidP="003E0A6D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D03342">
        <w:rPr>
          <w:rFonts w:ascii="Bookman Old Style" w:hAnsi="Bookman Old Style"/>
          <w:b/>
          <w:sz w:val="22"/>
          <w:szCs w:val="22"/>
        </w:rPr>
        <w:t xml:space="preserve"> 2021</w:t>
      </w:r>
      <w:r w:rsidRPr="00D03342">
        <w:rPr>
          <w:rFonts w:ascii="Bookman Old Style" w:hAnsi="Bookman Old Style"/>
          <w:b/>
          <w:sz w:val="22"/>
          <w:szCs w:val="22"/>
        </w:rPr>
        <w:t>»</w:t>
      </w:r>
      <w:r w:rsidRPr="00D03342">
        <w:rPr>
          <w:rFonts w:ascii="Bookman Old Style" w:hAnsi="Bookman Old Style"/>
          <w:sz w:val="22"/>
          <w:szCs w:val="22"/>
        </w:rPr>
        <w:t>:</w:t>
      </w:r>
      <w:r w:rsidR="0088253B" w:rsidRPr="00D03342">
        <w:rPr>
          <w:rFonts w:ascii="Bookman Old Style" w:hAnsi="Bookman Old Style"/>
          <w:i/>
          <w:sz w:val="22"/>
          <w:szCs w:val="22"/>
        </w:rPr>
        <w:t>«</w:t>
      </w:r>
      <w:r w:rsidR="0088253B" w:rsidRPr="00D03342">
        <w:rPr>
          <w:rFonts w:ascii="Bookman Old Style" w:hAnsi="Bookman Old Style"/>
          <w:sz w:val="22"/>
          <w:szCs w:val="22"/>
        </w:rPr>
        <w:t xml:space="preserve">Николай Грачев: </w:t>
      </w:r>
      <w:r w:rsidRPr="00D03342">
        <w:rPr>
          <w:rFonts w:ascii="Bookman Old Style" w:hAnsi="Bookman Old Style"/>
          <w:sz w:val="22"/>
          <w:szCs w:val="22"/>
        </w:rPr>
        <w:t>Мир сложен, извечен и прост»…</w:t>
      </w:r>
      <w:r w:rsidR="00414750" w:rsidRPr="00D03342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696770" w:rsidRDefault="009733A3" w:rsidP="00487C31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</w:t>
      </w:r>
      <w:r w:rsidR="00217CF1" w:rsidRPr="00D03342">
        <w:rPr>
          <w:rFonts w:ascii="Bookman Old Style" w:hAnsi="Bookman Old Style"/>
          <w:i/>
          <w:sz w:val="20"/>
          <w:szCs w:val="20"/>
        </w:rPr>
        <w:t>,</w:t>
      </w:r>
      <w:hyperlink r:id="rId7" w:history="1">
        <w:r w:rsidR="00414750"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515005" w:rsidRDefault="00515005" w:rsidP="00515005">
      <w:pPr>
        <w:ind w:hanging="426"/>
        <w:jc w:val="center"/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>Публикационный проект</w:t>
      </w:r>
      <w:proofErr w:type="gramStart"/>
      <w:r w:rsidRPr="00D03342">
        <w:rPr>
          <w:rFonts w:ascii="Bookman Old Style" w:hAnsi="Bookman Old Style"/>
          <w:b/>
          <w:sz w:val="22"/>
          <w:szCs w:val="22"/>
        </w:rPr>
        <w:t>«Ж</w:t>
      </w:r>
      <w:proofErr w:type="gramEnd"/>
      <w:r w:rsidRPr="00D03342">
        <w:rPr>
          <w:rFonts w:ascii="Bookman Old Style" w:hAnsi="Bookman Old Style"/>
          <w:b/>
          <w:sz w:val="22"/>
          <w:szCs w:val="22"/>
        </w:rPr>
        <w:t xml:space="preserve">ивая книга»: </w:t>
      </w:r>
      <w:r w:rsidRPr="00D03342">
        <w:rPr>
          <w:rFonts w:ascii="Bookman Old Style" w:hAnsi="Bookman Old Style"/>
          <w:sz w:val="22"/>
          <w:szCs w:val="22"/>
        </w:rPr>
        <w:t>К 200-летию Николая Некрасова «Стихи мои, свидетели живые…»; «Календарные даты</w:t>
      </w:r>
      <w:r w:rsidRPr="00230C27">
        <w:rPr>
          <w:rFonts w:ascii="Bookman Old Style" w:hAnsi="Bookman Old Style"/>
          <w:sz w:val="22"/>
          <w:szCs w:val="22"/>
        </w:rPr>
        <w:t xml:space="preserve">. </w:t>
      </w:r>
      <w:r w:rsidR="00230C27" w:rsidRPr="00230C27">
        <w:rPr>
          <w:rFonts w:ascii="Bookman Old Style" w:hAnsi="Bookman Old Style"/>
          <w:sz w:val="22"/>
          <w:szCs w:val="22"/>
        </w:rPr>
        <w:t>Сентябрь</w:t>
      </w:r>
      <w:r w:rsidRPr="00230C27">
        <w:rPr>
          <w:rFonts w:ascii="Bookman Old Style" w:hAnsi="Bookman Old Style"/>
        </w:rPr>
        <w:t>»</w:t>
      </w:r>
      <w:r w:rsidRPr="00D03342">
        <w:rPr>
          <w:rFonts w:ascii="Bookman Old Style" w:hAnsi="Bookman Old Style"/>
        </w:rPr>
        <w:t xml:space="preserve">     </w:t>
      </w:r>
      <w:hyperlink r:id="rId8" w:history="1">
        <w:r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https://vk.com/zhk_project</w:t>
        </w:r>
      </w:hyperlink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915251">
        <w:rPr>
          <w:rFonts w:ascii="Bookman Old Style" w:hAnsi="Bookman Old Style"/>
          <w:sz w:val="22"/>
          <w:szCs w:val="22"/>
        </w:rPr>
        <w:t xml:space="preserve"> </w:t>
      </w:r>
      <w:r w:rsidR="00414750" w:rsidRPr="00D03342">
        <w:rPr>
          <w:rFonts w:ascii="Bookman Old Style" w:hAnsi="Bookman Old Style"/>
          <w:sz w:val="22"/>
          <w:szCs w:val="22"/>
        </w:rPr>
        <w:t>ЗРК</w:t>
      </w:r>
      <w:r w:rsidRPr="00D03342">
        <w:rPr>
          <w:rFonts w:ascii="Bookman Old Style" w:hAnsi="Bookman Old Style"/>
          <w:sz w:val="22"/>
          <w:szCs w:val="22"/>
        </w:rPr>
        <w:t>,</w:t>
      </w:r>
      <w:r w:rsidR="00915251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>беседы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3711A6" w:rsidRPr="003711A6" w:rsidRDefault="006B10F7" w:rsidP="00696770">
      <w:pPr>
        <w:ind w:hanging="426"/>
        <w:rPr>
          <w:rFonts w:ascii="Bookman Old Style" w:hAnsi="Bookman Old Style"/>
          <w:sz w:val="20"/>
          <w:szCs w:val="20"/>
        </w:rPr>
      </w:pPr>
      <w:r w:rsidRPr="006B10F7">
        <w:rPr>
          <w:rFonts w:ascii="Bookman Old Style" w:hAnsi="Bookman Old Style"/>
          <w:sz w:val="20"/>
          <w:szCs w:val="20"/>
        </w:rPr>
        <w:t>Вуз, в котором хочется учиться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="003711A6" w:rsidRPr="007D1B07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сентябрь)</w:t>
      </w:r>
    </w:p>
    <w:p w:rsidR="006B10F7" w:rsidRPr="006B10F7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6B10F7">
        <w:rPr>
          <w:rFonts w:ascii="Bookman Old Style" w:hAnsi="Bookman Old Style"/>
          <w:sz w:val="20"/>
          <w:szCs w:val="20"/>
        </w:rPr>
        <w:t>Легенды ИГЭУ. К юбилеям</w:t>
      </w:r>
      <w:proofErr w:type="gramStart"/>
      <w:r w:rsidRPr="006B10F7">
        <w:rPr>
          <w:rFonts w:ascii="Bookman Old Style" w:hAnsi="Bookman Old Style"/>
          <w:sz w:val="20"/>
          <w:szCs w:val="20"/>
        </w:rPr>
        <w:t xml:space="preserve"> А</w:t>
      </w:r>
      <w:proofErr w:type="gramEnd"/>
      <w:r w:rsidRPr="006B10F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B10F7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6B10F7">
        <w:rPr>
          <w:rFonts w:ascii="Bookman Old Style" w:hAnsi="Bookman Old Style"/>
          <w:sz w:val="20"/>
          <w:szCs w:val="20"/>
        </w:rPr>
        <w:t xml:space="preserve"> и Ю.Б.Бородулина</w:t>
      </w:r>
      <w:r w:rsidR="00230C27">
        <w:rPr>
          <w:rFonts w:ascii="Bookman Old Style" w:hAnsi="Bookman Old Style"/>
          <w:sz w:val="20"/>
          <w:szCs w:val="20"/>
        </w:rPr>
        <w:t xml:space="preserve"> </w:t>
      </w:r>
      <w:r w:rsidRPr="006B10F7">
        <w:rPr>
          <w:rFonts w:ascii="Bookman Old Style" w:hAnsi="Bookman Old Style"/>
          <w:i/>
          <w:sz w:val="20"/>
          <w:szCs w:val="20"/>
        </w:rPr>
        <w:t>(до конца семестра).</w:t>
      </w:r>
    </w:p>
    <w:p w:rsidR="005777F1" w:rsidRDefault="00230C27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230C27">
        <w:rPr>
          <w:rFonts w:ascii="Bookman Old Style" w:hAnsi="Bookman Old Style"/>
          <w:sz w:val="20"/>
          <w:szCs w:val="20"/>
        </w:rPr>
        <w:t>О</w:t>
      </w:r>
      <w:r w:rsidR="005777F1" w:rsidRPr="00230C27">
        <w:rPr>
          <w:rFonts w:ascii="Bookman Old Style" w:hAnsi="Bookman Old Style"/>
          <w:sz w:val="20"/>
          <w:szCs w:val="20"/>
        </w:rPr>
        <w:t xml:space="preserve">зеро </w:t>
      </w:r>
      <w:r w:rsidR="005777F1" w:rsidRPr="006B10F7">
        <w:rPr>
          <w:rFonts w:ascii="Bookman Old Style" w:hAnsi="Bookman Old Style"/>
          <w:sz w:val="20"/>
          <w:szCs w:val="20"/>
        </w:rPr>
        <w:t>Байкал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46038" w:rsidRPr="006B10F7">
        <w:rPr>
          <w:rFonts w:ascii="Bookman Old Style" w:hAnsi="Bookman Old Style"/>
          <w:i/>
          <w:sz w:val="20"/>
          <w:szCs w:val="20"/>
        </w:rPr>
        <w:t>(до конца сентября)</w:t>
      </w:r>
    </w:p>
    <w:p w:rsidR="00C03193" w:rsidRPr="00C03193" w:rsidRDefault="00C03193" w:rsidP="005777F1">
      <w:pPr>
        <w:ind w:hanging="426"/>
        <w:rPr>
          <w:rFonts w:ascii="Bookman Old Style" w:hAnsi="Bookman Old Style"/>
          <w:i/>
          <w:sz w:val="20"/>
          <w:szCs w:val="20"/>
        </w:rPr>
      </w:pPr>
      <w:r w:rsidRPr="00C03193">
        <w:rPr>
          <w:rFonts w:ascii="Bookman Old Style" w:hAnsi="Bookman Old Style"/>
          <w:sz w:val="20"/>
          <w:szCs w:val="20"/>
        </w:rPr>
        <w:t>Творцы Великой Победы</w:t>
      </w:r>
      <w:r w:rsidRPr="00C03193">
        <w:rPr>
          <w:rFonts w:ascii="Bookman Old Style" w:hAnsi="Bookman Old Style"/>
          <w:i/>
          <w:sz w:val="20"/>
          <w:szCs w:val="20"/>
        </w:rPr>
        <w:t xml:space="preserve"> (до конца </w:t>
      </w:r>
      <w:r>
        <w:rPr>
          <w:rFonts w:ascii="Bookman Old Style" w:hAnsi="Bookman Old Style"/>
          <w:i/>
          <w:sz w:val="20"/>
          <w:szCs w:val="20"/>
        </w:rPr>
        <w:t>сентября</w:t>
      </w:r>
      <w:r w:rsidRPr="00C03193">
        <w:rPr>
          <w:rFonts w:ascii="Bookman Old Style" w:hAnsi="Bookman Old Style"/>
          <w:i/>
          <w:sz w:val="20"/>
          <w:szCs w:val="20"/>
        </w:rPr>
        <w:t>)</w:t>
      </w:r>
    </w:p>
    <w:p w:rsidR="0088253B" w:rsidRPr="006B10F7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9E5877" w:rsidRPr="009E5877" w:rsidRDefault="009E5877" w:rsidP="009E5877">
      <w:pPr>
        <w:pStyle w:val="2"/>
        <w:ind w:left="-426" w:firstLine="0"/>
        <w:rPr>
          <w:rFonts w:ascii="Bookman Old Style" w:hAnsi="Bookman Old Style"/>
          <w:b/>
          <w:sz w:val="20"/>
          <w:szCs w:val="20"/>
        </w:rPr>
      </w:pPr>
      <w:r w:rsidRPr="009E5877">
        <w:rPr>
          <w:rFonts w:ascii="Bookman Old Style" w:hAnsi="Bookman Old Style"/>
          <w:sz w:val="20"/>
          <w:szCs w:val="20"/>
        </w:rPr>
        <w:t xml:space="preserve">Выборы в России. К истории вопроса. Ко дню  выборов в Государственную Думу и местные Законодательные собрания </w:t>
      </w:r>
      <w:r w:rsidRPr="009E5877">
        <w:rPr>
          <w:rFonts w:ascii="Bookman Old Style" w:hAnsi="Bookman Old Style"/>
          <w:i/>
          <w:sz w:val="20"/>
          <w:szCs w:val="20"/>
        </w:rPr>
        <w:t>(с 13 сентября)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ГОЭЛРО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 xml:space="preserve">(до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ИГЭУ</w:t>
      </w:r>
      <w:r w:rsidRPr="009457AD">
        <w:rPr>
          <w:rFonts w:ascii="Bookman Old Style" w:hAnsi="Bookman Old Style"/>
          <w:i/>
          <w:sz w:val="20"/>
          <w:szCs w:val="20"/>
        </w:rPr>
        <w:t>(до конца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9E5877" w:rsidRDefault="009733A3" w:rsidP="009E5877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lastRenderedPageBreak/>
        <w:t>Абонемент учебной литературы (А-283)</w:t>
      </w:r>
    </w:p>
    <w:p w:rsidR="009E5877" w:rsidRPr="009E5877" w:rsidRDefault="009E5877" w:rsidP="009E5877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9E5877">
        <w:rPr>
          <w:rFonts w:ascii="Bookman Old Style" w:hAnsi="Bookman Old Style"/>
          <w:sz w:val="20"/>
          <w:szCs w:val="20"/>
        </w:rPr>
        <w:t>Книжная полка первокурсника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Pr="009E5877">
        <w:rPr>
          <w:rFonts w:ascii="Bookman Old Style" w:hAnsi="Bookman Old Style"/>
          <w:i/>
          <w:sz w:val="20"/>
          <w:szCs w:val="20"/>
        </w:rPr>
        <w:t>(сентябрь)</w:t>
      </w:r>
    </w:p>
    <w:p w:rsidR="009E5877" w:rsidRPr="009457AD" w:rsidRDefault="009E587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03342" w:rsidRDefault="009E5877" w:rsidP="00D03342">
      <w:pPr>
        <w:ind w:hanging="426"/>
        <w:rPr>
          <w:rFonts w:ascii="Bookman Old Style" w:hAnsi="Bookman Old Style"/>
          <w:i/>
          <w:sz w:val="20"/>
          <w:szCs w:val="20"/>
        </w:rPr>
      </w:pPr>
      <w:r w:rsidRPr="009E5877">
        <w:rPr>
          <w:rFonts w:ascii="Bookman Old Style" w:hAnsi="Bookman Old Style"/>
          <w:sz w:val="20"/>
          <w:szCs w:val="20"/>
        </w:rPr>
        <w:t>Основы физики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="00D03342" w:rsidRPr="009E5877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сентябр</w:t>
      </w:r>
      <w:r w:rsidR="00A4654A" w:rsidRPr="009E5877">
        <w:rPr>
          <w:rFonts w:ascii="Bookman Old Style" w:hAnsi="Bookman Old Style"/>
          <w:i/>
          <w:sz w:val="20"/>
          <w:szCs w:val="20"/>
        </w:rPr>
        <w:t>ь</w:t>
      </w:r>
      <w:r w:rsidR="00D03342" w:rsidRPr="009E5877">
        <w:rPr>
          <w:rFonts w:ascii="Bookman Old Style" w:hAnsi="Bookman Old Style"/>
          <w:i/>
          <w:sz w:val="20"/>
          <w:szCs w:val="20"/>
        </w:rPr>
        <w:t>)</w:t>
      </w:r>
    </w:p>
    <w:p w:rsidR="009E5877" w:rsidRPr="009E5877" w:rsidRDefault="009E5877" w:rsidP="00D03342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9E5877">
        <w:rPr>
          <w:rFonts w:ascii="Bookman Old Style" w:hAnsi="Bookman Old Style"/>
          <w:sz w:val="20"/>
          <w:szCs w:val="20"/>
        </w:rPr>
        <w:t>Материаловедение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Pr="009E5877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сентябр</w:t>
      </w:r>
      <w:r w:rsidRPr="009E5877">
        <w:rPr>
          <w:rFonts w:ascii="Bookman Old Style" w:hAnsi="Bookman Old Style"/>
          <w:i/>
          <w:sz w:val="20"/>
          <w:szCs w:val="20"/>
        </w:rPr>
        <w:t>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03342" w:rsidRDefault="00D0334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C03193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Новые книги.</w:t>
      </w:r>
    </w:p>
    <w:p w:rsidR="009733A3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От сердца в дар</w:t>
      </w:r>
      <w:r w:rsidR="006A28D8">
        <w:rPr>
          <w:rFonts w:ascii="Bookman Old Style" w:hAnsi="Bookman Old Style"/>
          <w:sz w:val="20"/>
          <w:szCs w:val="20"/>
        </w:rPr>
        <w:t xml:space="preserve"> (</w:t>
      </w:r>
      <w:r w:rsidR="006A28D8" w:rsidRPr="006A28D8">
        <w:rPr>
          <w:rFonts w:ascii="Bookman Old Style" w:hAnsi="Bookman Old Style"/>
          <w:i/>
          <w:sz w:val="20"/>
          <w:szCs w:val="20"/>
        </w:rPr>
        <w:t>до конца года</w:t>
      </w:r>
      <w:r w:rsidR="006A28D8">
        <w:rPr>
          <w:rFonts w:ascii="Bookman Old Style" w:hAnsi="Bookman Old Style"/>
          <w:sz w:val="20"/>
          <w:szCs w:val="20"/>
        </w:rPr>
        <w:t>)</w:t>
      </w:r>
    </w:p>
    <w:p w:rsidR="00C03193" w:rsidRPr="00C03193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C03193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915251">
        <w:rPr>
          <w:rFonts w:ascii="Bookman Old Style" w:hAnsi="Bookman Old Style"/>
          <w:sz w:val="20"/>
          <w:szCs w:val="20"/>
        </w:rPr>
        <w:t xml:space="preserve"> </w:t>
      </w:r>
      <w:r w:rsidRPr="00C03193">
        <w:rPr>
          <w:rFonts w:ascii="Bookman Old Style" w:hAnsi="Bookman Old Style"/>
          <w:i/>
          <w:sz w:val="20"/>
          <w:szCs w:val="20"/>
        </w:rPr>
        <w:t>(сентябрь)</w:t>
      </w:r>
    </w:p>
    <w:p w:rsidR="008F2647" w:rsidRPr="00C03193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D47645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D47645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D47645">
        <w:rPr>
          <w:rFonts w:ascii="Bookman Old Style" w:hAnsi="Bookman Old Style"/>
          <w:sz w:val="20"/>
          <w:szCs w:val="20"/>
        </w:rPr>
        <w:t>Искусство быть студентом</w:t>
      </w:r>
      <w:r w:rsidRPr="00D47645">
        <w:rPr>
          <w:rFonts w:ascii="Bookman Old Style" w:hAnsi="Bookman Old Style"/>
          <w:i/>
        </w:rPr>
        <w:t>(</w:t>
      </w:r>
      <w:r w:rsidRPr="00D47645">
        <w:rPr>
          <w:rFonts w:ascii="Bookman Old Style" w:hAnsi="Bookman Old Style"/>
          <w:i/>
          <w:sz w:val="20"/>
          <w:szCs w:val="20"/>
        </w:rPr>
        <w:t>сентябрь</w:t>
      </w:r>
      <w:r w:rsidRPr="00D47645">
        <w:rPr>
          <w:rFonts w:ascii="Bookman Old Style" w:hAnsi="Bookman Old Style"/>
          <w:i/>
        </w:rPr>
        <w:t>)</w:t>
      </w:r>
    </w:p>
    <w:p w:rsidR="009F4DE3" w:rsidRDefault="00D47645" w:rsidP="00D47645">
      <w:pPr>
        <w:ind w:left="-426"/>
        <w:rPr>
          <w:rFonts w:ascii="Bookman Old Style" w:hAnsi="Bookman Old Style"/>
          <w:sz w:val="20"/>
          <w:szCs w:val="20"/>
        </w:rPr>
      </w:pPr>
      <w:r w:rsidRPr="00D47645">
        <w:rPr>
          <w:rFonts w:ascii="Bookman Old Style" w:hAnsi="Bookman Old Style"/>
          <w:sz w:val="20"/>
          <w:szCs w:val="20"/>
        </w:rPr>
        <w:t>«Книжные редкости»: представлено издание: Ф.М.Достоевск</w:t>
      </w:r>
      <w:r>
        <w:rPr>
          <w:rFonts w:ascii="Bookman Old Style" w:hAnsi="Bookman Old Style"/>
          <w:sz w:val="20"/>
          <w:szCs w:val="20"/>
        </w:rPr>
        <w:t xml:space="preserve">ий Полное собрание сочинений. - </w:t>
      </w:r>
      <w:r w:rsidRPr="00D47645">
        <w:rPr>
          <w:rFonts w:ascii="Bookman Old Style" w:hAnsi="Bookman Old Style"/>
          <w:sz w:val="20"/>
          <w:szCs w:val="20"/>
        </w:rPr>
        <w:t>СПб</w:t>
      </w:r>
      <w:proofErr w:type="gramStart"/>
      <w:r w:rsidRPr="00D47645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, </w:t>
      </w:r>
      <w:proofErr w:type="gramEnd"/>
      <w:r w:rsidRPr="00D47645">
        <w:rPr>
          <w:rFonts w:ascii="Bookman Old Style" w:hAnsi="Bookman Old Style"/>
          <w:sz w:val="20"/>
          <w:szCs w:val="20"/>
        </w:rPr>
        <w:t xml:space="preserve">1892. – Т. 1. </w:t>
      </w:r>
    </w:p>
    <w:p w:rsidR="00D47645" w:rsidRDefault="00D47645" w:rsidP="00D47645">
      <w:pPr>
        <w:ind w:left="-426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D47645">
        <w:rPr>
          <w:rFonts w:ascii="Bookman Old Style" w:hAnsi="Bookman Old Style"/>
          <w:i/>
          <w:sz w:val="20"/>
          <w:szCs w:val="20"/>
        </w:rPr>
        <w:t xml:space="preserve">Выставка размещена в Читальном зале учебной литературы, А-289 </w:t>
      </w:r>
      <w:r w:rsidRPr="00D47645">
        <w:rPr>
          <w:rFonts w:ascii="Bookman Old Style" w:hAnsi="Bookman Old Style"/>
          <w:i/>
        </w:rPr>
        <w:t>(</w:t>
      </w:r>
      <w:r w:rsidRPr="00D47645">
        <w:rPr>
          <w:rFonts w:ascii="Bookman Old Style" w:hAnsi="Bookman Old Style"/>
          <w:i/>
          <w:sz w:val="20"/>
          <w:szCs w:val="20"/>
        </w:rPr>
        <w:t>сентябрь</w:t>
      </w:r>
      <w:r w:rsidRPr="00D47645">
        <w:rPr>
          <w:rFonts w:ascii="Bookman Old Style" w:hAnsi="Bookman Old Style"/>
          <w:i/>
        </w:rPr>
        <w:t>)</w:t>
      </w:r>
    </w:p>
    <w:p w:rsidR="00D47645" w:rsidRPr="00D47645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D47645"/>
    <w:p w:rsidR="00D47645" w:rsidRPr="00D47645" w:rsidRDefault="00D47645" w:rsidP="00696770">
      <w:pPr>
        <w:ind w:hanging="426"/>
        <w:rPr>
          <w:rFonts w:ascii="Bookman Old Style" w:hAnsi="Bookman Old Style"/>
          <w:b/>
          <w:color w:val="FF0000"/>
          <w:sz w:val="20"/>
          <w:szCs w:val="20"/>
        </w:rPr>
      </w:pPr>
    </w:p>
    <w:p w:rsidR="00D47645" w:rsidRPr="00060756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060756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528B"/>
    <w:rsid w:val="00040EF6"/>
    <w:rsid w:val="00060756"/>
    <w:rsid w:val="00073121"/>
    <w:rsid w:val="00093972"/>
    <w:rsid w:val="000C1A98"/>
    <w:rsid w:val="000F1214"/>
    <w:rsid w:val="000F5747"/>
    <w:rsid w:val="001B372C"/>
    <w:rsid w:val="001F7738"/>
    <w:rsid w:val="00201E3C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5A83"/>
    <w:rsid w:val="002F6977"/>
    <w:rsid w:val="00304A76"/>
    <w:rsid w:val="003213DB"/>
    <w:rsid w:val="00350D20"/>
    <w:rsid w:val="00353A3F"/>
    <w:rsid w:val="00355F96"/>
    <w:rsid w:val="00357542"/>
    <w:rsid w:val="003711A6"/>
    <w:rsid w:val="0038240D"/>
    <w:rsid w:val="00397E3E"/>
    <w:rsid w:val="003B3379"/>
    <w:rsid w:val="003E0A6D"/>
    <w:rsid w:val="0040586A"/>
    <w:rsid w:val="00414750"/>
    <w:rsid w:val="00487C31"/>
    <w:rsid w:val="004C3053"/>
    <w:rsid w:val="004C6510"/>
    <w:rsid w:val="004D04B8"/>
    <w:rsid w:val="004E17FB"/>
    <w:rsid w:val="004F7273"/>
    <w:rsid w:val="00512547"/>
    <w:rsid w:val="00515005"/>
    <w:rsid w:val="005232DD"/>
    <w:rsid w:val="005777F1"/>
    <w:rsid w:val="005D5D28"/>
    <w:rsid w:val="005D7E17"/>
    <w:rsid w:val="005F00D2"/>
    <w:rsid w:val="00636A45"/>
    <w:rsid w:val="00642121"/>
    <w:rsid w:val="00682519"/>
    <w:rsid w:val="00687BF4"/>
    <w:rsid w:val="00696770"/>
    <w:rsid w:val="006A0818"/>
    <w:rsid w:val="006A28D8"/>
    <w:rsid w:val="006B10F7"/>
    <w:rsid w:val="006B1552"/>
    <w:rsid w:val="006D2390"/>
    <w:rsid w:val="00722DBA"/>
    <w:rsid w:val="00732CD7"/>
    <w:rsid w:val="00736E70"/>
    <w:rsid w:val="00756004"/>
    <w:rsid w:val="0079382E"/>
    <w:rsid w:val="0079581F"/>
    <w:rsid w:val="007C6D26"/>
    <w:rsid w:val="007D1B07"/>
    <w:rsid w:val="007D7292"/>
    <w:rsid w:val="00846038"/>
    <w:rsid w:val="00846106"/>
    <w:rsid w:val="00857D85"/>
    <w:rsid w:val="0088253B"/>
    <w:rsid w:val="008A0C37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457AD"/>
    <w:rsid w:val="0096441F"/>
    <w:rsid w:val="009733A3"/>
    <w:rsid w:val="00980CF2"/>
    <w:rsid w:val="009A303F"/>
    <w:rsid w:val="009B6336"/>
    <w:rsid w:val="009C30B2"/>
    <w:rsid w:val="009D2322"/>
    <w:rsid w:val="009E5877"/>
    <w:rsid w:val="009F4DE3"/>
    <w:rsid w:val="00A14D9A"/>
    <w:rsid w:val="00A162D7"/>
    <w:rsid w:val="00A21B91"/>
    <w:rsid w:val="00A4654A"/>
    <w:rsid w:val="00A56D7D"/>
    <w:rsid w:val="00A6143C"/>
    <w:rsid w:val="00A846F3"/>
    <w:rsid w:val="00A84BDD"/>
    <w:rsid w:val="00A979B1"/>
    <w:rsid w:val="00AA3342"/>
    <w:rsid w:val="00AB67AB"/>
    <w:rsid w:val="00AD3D9C"/>
    <w:rsid w:val="00B23C9A"/>
    <w:rsid w:val="00B3291A"/>
    <w:rsid w:val="00B32E19"/>
    <w:rsid w:val="00B70C93"/>
    <w:rsid w:val="00B77C32"/>
    <w:rsid w:val="00B83B2B"/>
    <w:rsid w:val="00B94E30"/>
    <w:rsid w:val="00BA7D2F"/>
    <w:rsid w:val="00BB0199"/>
    <w:rsid w:val="00BD033D"/>
    <w:rsid w:val="00C02CF4"/>
    <w:rsid w:val="00C03193"/>
    <w:rsid w:val="00C16561"/>
    <w:rsid w:val="00C21EDB"/>
    <w:rsid w:val="00C27364"/>
    <w:rsid w:val="00C6184A"/>
    <w:rsid w:val="00CB48E5"/>
    <w:rsid w:val="00CD62F3"/>
    <w:rsid w:val="00D01AB0"/>
    <w:rsid w:val="00D03342"/>
    <w:rsid w:val="00D10A90"/>
    <w:rsid w:val="00D21AAD"/>
    <w:rsid w:val="00D25B02"/>
    <w:rsid w:val="00D47645"/>
    <w:rsid w:val="00D50AED"/>
    <w:rsid w:val="00D74ADA"/>
    <w:rsid w:val="00DB0B23"/>
    <w:rsid w:val="00DD28CF"/>
    <w:rsid w:val="00DD6050"/>
    <w:rsid w:val="00E04D87"/>
    <w:rsid w:val="00E55368"/>
    <w:rsid w:val="00E627B9"/>
    <w:rsid w:val="00EA43E6"/>
    <w:rsid w:val="00EB27DE"/>
    <w:rsid w:val="00ED1D5A"/>
    <w:rsid w:val="00ED24C2"/>
    <w:rsid w:val="00EF75A4"/>
    <w:rsid w:val="00F21F1B"/>
    <w:rsid w:val="00F27161"/>
    <w:rsid w:val="00F35CDF"/>
    <w:rsid w:val="00F557B0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hk_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_is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_isp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biblio_ispu_flashbo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11</cp:revision>
  <cp:lastPrinted>2021-05-25T12:15:00Z</cp:lastPrinted>
  <dcterms:created xsi:type="dcterms:W3CDTF">2021-09-01T06:01:00Z</dcterms:created>
  <dcterms:modified xsi:type="dcterms:W3CDTF">2021-09-23T08:27:00Z</dcterms:modified>
</cp:coreProperties>
</file>