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CD4BF5" w:rsidRDefault="000317D8" w:rsidP="00914872">
      <w:pPr>
        <w:jc w:val="center"/>
        <w:rPr>
          <w:rFonts w:ascii="Bookman Old Style" w:hAnsi="Bookman Old Style"/>
          <w:b/>
          <w:i/>
        </w:rPr>
      </w:pPr>
      <w:r w:rsidRPr="00CD4BF5">
        <w:rPr>
          <w:rFonts w:ascii="Bookman Old Style" w:hAnsi="Bookman Old Style"/>
          <w:b/>
          <w:i/>
        </w:rPr>
        <w:t>н</w:t>
      </w:r>
      <w:r w:rsidR="009733A3" w:rsidRPr="00CD4BF5">
        <w:rPr>
          <w:rFonts w:ascii="Bookman Old Style" w:hAnsi="Bookman Old Style"/>
          <w:b/>
          <w:i/>
        </w:rPr>
        <w:t>а</w:t>
      </w:r>
      <w:r w:rsidRPr="00CD4BF5">
        <w:rPr>
          <w:rFonts w:ascii="Bookman Old Style" w:hAnsi="Bookman Old Style"/>
          <w:b/>
          <w:i/>
        </w:rPr>
        <w:t xml:space="preserve"> </w:t>
      </w:r>
      <w:r w:rsidR="00F873F9">
        <w:rPr>
          <w:rFonts w:ascii="Bookman Old Style" w:hAnsi="Bookman Old Style"/>
          <w:b/>
          <w:i/>
        </w:rPr>
        <w:t>ЯНВА</w:t>
      </w:r>
      <w:r w:rsidR="00D25B02" w:rsidRPr="00CD4BF5">
        <w:rPr>
          <w:rFonts w:ascii="Bookman Old Style" w:hAnsi="Bookman Old Style"/>
          <w:b/>
          <w:i/>
        </w:rPr>
        <w:t xml:space="preserve">РЬ </w:t>
      </w:r>
      <w:r w:rsidR="009733A3" w:rsidRPr="00CD4BF5">
        <w:rPr>
          <w:rFonts w:ascii="Bookman Old Style" w:hAnsi="Bookman Old Style"/>
          <w:b/>
          <w:i/>
        </w:rPr>
        <w:t>202</w:t>
      </w:r>
      <w:r w:rsidR="00F873F9">
        <w:rPr>
          <w:rFonts w:ascii="Bookman Old Style" w:hAnsi="Bookman Old Style"/>
          <w:b/>
          <w:i/>
        </w:rPr>
        <w:t>2</w:t>
      </w:r>
      <w:r w:rsidR="009733A3" w:rsidRPr="00CD4BF5">
        <w:rPr>
          <w:rFonts w:ascii="Bookman Old Style" w:hAnsi="Bookman Old Style"/>
          <w:b/>
          <w:i/>
        </w:rPr>
        <w:t xml:space="preserve"> года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0F1214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t xml:space="preserve"> </w:t>
      </w:r>
    </w:p>
    <w:p w:rsidR="00BC7B02" w:rsidRDefault="00511D33" w:rsidP="00BC7B02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511D33">
        <w:rPr>
          <w:rFonts w:ascii="Bookman Old Style" w:hAnsi="Bookman Old Style"/>
          <w:b/>
          <w:sz w:val="22"/>
          <w:szCs w:val="22"/>
        </w:rPr>
        <w:t>Открытие</w:t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>ю</w:t>
      </w:r>
      <w:r w:rsidRPr="00511D33">
        <w:rPr>
          <w:rFonts w:ascii="Bookman Old Style" w:hAnsi="Bookman Old Style"/>
          <w:b/>
          <w:sz w:val="22"/>
          <w:szCs w:val="22"/>
        </w:rPr>
        <w:t>билейны</w:t>
      </w:r>
      <w:r>
        <w:rPr>
          <w:rFonts w:ascii="Bookman Old Style" w:hAnsi="Bookman Old Style"/>
          <w:b/>
          <w:sz w:val="22"/>
          <w:szCs w:val="22"/>
        </w:rPr>
        <w:t>х</w:t>
      </w:r>
      <w:r w:rsidRPr="00511D33">
        <w:rPr>
          <w:rFonts w:ascii="Bookman Old Style" w:hAnsi="Bookman Old Style"/>
          <w:b/>
          <w:sz w:val="22"/>
          <w:szCs w:val="22"/>
        </w:rPr>
        <w:t xml:space="preserve"> выстав</w:t>
      </w:r>
      <w:r>
        <w:rPr>
          <w:rFonts w:ascii="Bookman Old Style" w:hAnsi="Bookman Old Style"/>
          <w:b/>
          <w:sz w:val="22"/>
          <w:szCs w:val="22"/>
        </w:rPr>
        <w:t>о</w:t>
      </w:r>
      <w:r w:rsidRPr="00511D33">
        <w:rPr>
          <w:rFonts w:ascii="Bookman Old Style" w:hAnsi="Bookman Old Style"/>
          <w:b/>
          <w:sz w:val="22"/>
          <w:szCs w:val="22"/>
        </w:rPr>
        <w:t xml:space="preserve">к публикаций </w:t>
      </w:r>
      <w:proofErr w:type="spellStart"/>
      <w:r w:rsidRPr="00655DE6">
        <w:rPr>
          <w:rFonts w:ascii="Bookman Old Style" w:hAnsi="Bookman Old Style"/>
          <w:sz w:val="22"/>
          <w:szCs w:val="22"/>
        </w:rPr>
        <w:t>М.А.Ноздрина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и А.Б.Колобова</w:t>
      </w:r>
    </w:p>
    <w:p w:rsidR="00655DE6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655DE6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655DE6" w:rsidRPr="00655DE6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январь</w:t>
      </w:r>
    </w:p>
    <w:p w:rsidR="00511D33" w:rsidRPr="00655DE6" w:rsidRDefault="00511D33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i/>
          <w:sz w:val="20"/>
          <w:szCs w:val="20"/>
        </w:rPr>
      </w:pPr>
    </w:p>
    <w:p w:rsid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color w:val="333333"/>
          <w:sz w:val="22"/>
          <w:szCs w:val="22"/>
        </w:rPr>
      </w:pPr>
      <w:r w:rsidRPr="00CD4BF5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</w:t>
      </w:r>
      <w:r w:rsidRPr="00CD4BF5">
        <w:rPr>
          <w:rFonts w:ascii="Bookman Old Style" w:hAnsi="Bookman Old Style" w:cs="Tahoma"/>
          <w:b/>
          <w:bCs/>
          <w:color w:val="333333"/>
          <w:sz w:val="22"/>
          <w:szCs w:val="22"/>
        </w:rPr>
        <w:t>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0A507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>
        <w:rPr>
          <w:rFonts w:ascii="Bookman Old Style" w:hAnsi="Bookman Old Style"/>
          <w:b/>
          <w:sz w:val="22"/>
          <w:szCs w:val="22"/>
        </w:rPr>
        <w:t>2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Pr="00D03342">
        <w:rPr>
          <w:rFonts w:ascii="Bookman Old Style" w:hAnsi="Bookman Old Style"/>
          <w:i/>
          <w:sz w:val="22"/>
          <w:szCs w:val="22"/>
        </w:rPr>
        <w:t>«</w:t>
      </w:r>
      <w:r w:rsidR="00895B95">
        <w:rPr>
          <w:rFonts w:ascii="Bookman Old Style" w:hAnsi="Bookman Old Style"/>
          <w:sz w:val="22"/>
          <w:szCs w:val="22"/>
        </w:rPr>
        <w:t>Алексей Лебедев</w:t>
      </w:r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="00895B95" w:rsidRPr="00895B95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895B95" w:rsidRPr="00D14953">
        <w:rPr>
          <w:b/>
          <w:i/>
          <w:sz w:val="18"/>
          <w:szCs w:val="20"/>
        </w:rPr>
        <w:t xml:space="preserve">  </w:t>
      </w:r>
      <w:r w:rsidR="000A507E" w:rsidRPr="000A507E">
        <w:rPr>
          <w:rFonts w:ascii="Bookman Old Style" w:hAnsi="Bookman Old Style"/>
          <w:i/>
          <w:sz w:val="22"/>
          <w:szCs w:val="22"/>
        </w:rPr>
        <w:t xml:space="preserve">К 110-летию </w:t>
      </w:r>
      <w:r w:rsidR="000A507E">
        <w:rPr>
          <w:rFonts w:ascii="Bookman Old Style" w:hAnsi="Bookman Old Style"/>
          <w:i/>
          <w:sz w:val="22"/>
          <w:szCs w:val="22"/>
        </w:rPr>
        <w:t xml:space="preserve">ивановского поэта </w:t>
      </w:r>
      <w:r w:rsidR="000A507E" w:rsidRPr="000A507E">
        <w:rPr>
          <w:rFonts w:ascii="Bookman Old Style" w:hAnsi="Bookman Old Style"/>
          <w:i/>
          <w:sz w:val="22"/>
          <w:szCs w:val="22"/>
        </w:rPr>
        <w:t>А.А. Лебедева</w:t>
      </w:r>
      <w:r w:rsidR="000A507E" w:rsidRPr="000A507E">
        <w:rPr>
          <w:rFonts w:ascii="Bookman Old Style" w:hAnsi="Bookman Old Style"/>
          <w:sz w:val="22"/>
          <w:szCs w:val="22"/>
        </w:rPr>
        <w:t xml:space="preserve"> </w:t>
      </w:r>
      <w:r w:rsidR="000A507E" w:rsidRPr="000A507E">
        <w:rPr>
          <w:rFonts w:ascii="Bookman Old Style" w:hAnsi="Bookman Old Style"/>
          <w:b/>
          <w:sz w:val="22"/>
          <w:szCs w:val="22"/>
        </w:rPr>
        <w:t xml:space="preserve"> </w:t>
      </w:r>
    </w:p>
    <w:p w:rsidR="00CD4BF5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CD4BF5" w:rsidRDefault="00CD4BF5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B60C77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7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  <w:r w:rsidR="00655DE6" w:rsidRPr="00655DE6">
        <w:rPr>
          <w:color w:val="0000FF"/>
        </w:rPr>
        <w:t xml:space="preserve"> </w:t>
      </w:r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BC7B02">
        <w:rPr>
          <w:rFonts w:ascii="Bookman Old Style" w:hAnsi="Bookman Old Style"/>
          <w:sz w:val="22"/>
          <w:szCs w:val="22"/>
        </w:rPr>
        <w:t xml:space="preserve"> </w:t>
      </w:r>
      <w:r w:rsidR="00414750" w:rsidRPr="00D03342">
        <w:rPr>
          <w:rFonts w:ascii="Bookman Old Style" w:hAnsi="Bookman Old Style"/>
          <w:sz w:val="22"/>
          <w:szCs w:val="22"/>
        </w:rPr>
        <w:t>ЗРК</w:t>
      </w:r>
      <w:r w:rsidRPr="00D03342">
        <w:rPr>
          <w:rFonts w:ascii="Bookman Old Style" w:hAnsi="Bookman Old Style"/>
          <w:sz w:val="22"/>
          <w:szCs w:val="22"/>
        </w:rPr>
        <w:t>,</w:t>
      </w:r>
      <w:r w:rsidR="00BC7B02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>беседы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AA150D" w:rsidRPr="00AA150D" w:rsidRDefault="00AA150D" w:rsidP="00696770">
      <w:pPr>
        <w:ind w:hanging="426"/>
        <w:rPr>
          <w:rFonts w:ascii="Bookman Old Style" w:hAnsi="Bookman Old Style"/>
          <w:sz w:val="20"/>
          <w:szCs w:val="20"/>
        </w:rPr>
      </w:pPr>
      <w:r w:rsidRPr="00AA150D">
        <w:rPr>
          <w:rFonts w:ascii="Bookman Old Style" w:hAnsi="Bookman Old Style"/>
          <w:sz w:val="20"/>
          <w:szCs w:val="20"/>
        </w:rPr>
        <w:t xml:space="preserve">И вновь январь, и снова день Татьяны... </w:t>
      </w:r>
      <w:r w:rsidRPr="00AA150D">
        <w:rPr>
          <w:rFonts w:ascii="Bookman Old Style" w:hAnsi="Bookman Old Style"/>
          <w:i/>
          <w:sz w:val="20"/>
          <w:szCs w:val="20"/>
        </w:rPr>
        <w:t>(с 25 января)</w:t>
      </w:r>
      <w:r w:rsidRPr="00AA150D">
        <w:rPr>
          <w:rFonts w:ascii="Bookman Old Style" w:hAnsi="Bookman Old Style"/>
          <w:sz w:val="20"/>
          <w:szCs w:val="20"/>
        </w:rPr>
        <w:t xml:space="preserve"> </w:t>
      </w:r>
    </w:p>
    <w:p w:rsidR="00F873F9" w:rsidRDefault="00AA150D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AA150D">
        <w:rPr>
          <w:rFonts w:ascii="Bookman Old Style" w:hAnsi="Bookman Old Style"/>
          <w:sz w:val="20"/>
          <w:szCs w:val="20"/>
        </w:rPr>
        <w:t>П</w:t>
      </w:r>
      <w:r w:rsidR="00F873F9" w:rsidRPr="00F873F9">
        <w:rPr>
          <w:rFonts w:ascii="Bookman Old Style" w:hAnsi="Bookman Old Style"/>
          <w:sz w:val="20"/>
          <w:szCs w:val="20"/>
        </w:rPr>
        <w:t>ервый русский император</w:t>
      </w:r>
      <w:r w:rsidR="00F873F9">
        <w:rPr>
          <w:rFonts w:ascii="Bookman Old Style" w:hAnsi="Bookman Old Style"/>
          <w:sz w:val="20"/>
          <w:szCs w:val="20"/>
        </w:rPr>
        <w:t>. К 300-летию Российской империи</w:t>
      </w:r>
    </w:p>
    <w:p w:rsidR="006B10F7" w:rsidRPr="004B7866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4B7866">
        <w:rPr>
          <w:rFonts w:ascii="Bookman Old Style" w:hAnsi="Bookman Old Style"/>
          <w:sz w:val="20"/>
          <w:szCs w:val="20"/>
        </w:rPr>
        <w:t>А</w:t>
      </w:r>
      <w:r w:rsidR="004B7866" w:rsidRPr="004B7866">
        <w:rPr>
          <w:rFonts w:ascii="Bookman Old Style" w:hAnsi="Bookman Old Style"/>
          <w:sz w:val="20"/>
          <w:szCs w:val="20"/>
        </w:rPr>
        <w:t>.</w:t>
      </w:r>
      <w:r w:rsidRPr="004B7866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4B7866">
        <w:rPr>
          <w:rFonts w:ascii="Bookman Old Style" w:hAnsi="Bookman Old Style"/>
          <w:sz w:val="20"/>
          <w:szCs w:val="20"/>
        </w:rPr>
        <w:t xml:space="preserve"> и Ю.Б.Бородулина</w:t>
      </w:r>
      <w:r w:rsidR="003326F8" w:rsidRPr="004B7866">
        <w:rPr>
          <w:rFonts w:ascii="Bookman Old Style" w:hAnsi="Bookman Old Style"/>
          <w:sz w:val="20"/>
          <w:szCs w:val="20"/>
        </w:rPr>
        <w:t xml:space="preserve"> </w:t>
      </w:r>
      <w:r w:rsidRPr="004B7866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5777F1" w:rsidRDefault="00230C27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О</w:t>
      </w:r>
      <w:r w:rsidR="005777F1" w:rsidRPr="004B7866">
        <w:rPr>
          <w:rFonts w:ascii="Bookman Old Style" w:hAnsi="Bookman Old Style"/>
          <w:sz w:val="20"/>
          <w:szCs w:val="20"/>
        </w:rPr>
        <w:t>зеро Байкал</w:t>
      </w:r>
      <w:r w:rsidR="004B7866" w:rsidRPr="004B7866">
        <w:rPr>
          <w:rFonts w:ascii="Bookman Old Style" w:hAnsi="Bookman Old Style"/>
          <w:sz w:val="20"/>
          <w:szCs w:val="20"/>
        </w:rPr>
        <w:t xml:space="preserve"> </w:t>
      </w:r>
      <w:r w:rsidR="00846038" w:rsidRPr="004B7866">
        <w:rPr>
          <w:rFonts w:ascii="Bookman Old Style" w:hAnsi="Bookman Old Style"/>
          <w:i/>
          <w:sz w:val="20"/>
          <w:szCs w:val="20"/>
        </w:rPr>
        <w:t>(до конца се</w:t>
      </w:r>
      <w:r w:rsidR="00E326A3" w:rsidRPr="004B7866">
        <w:rPr>
          <w:rFonts w:ascii="Bookman Old Style" w:hAnsi="Bookman Old Style"/>
          <w:i/>
          <w:sz w:val="20"/>
          <w:szCs w:val="20"/>
        </w:rPr>
        <w:t>местра</w:t>
      </w:r>
      <w:r w:rsidR="00846038" w:rsidRPr="004B7866">
        <w:rPr>
          <w:rFonts w:ascii="Bookman Old Style" w:hAnsi="Bookman Old Style"/>
          <w:i/>
          <w:sz w:val="20"/>
          <w:szCs w:val="20"/>
        </w:rPr>
        <w:t>)</w:t>
      </w:r>
    </w:p>
    <w:p w:rsidR="00F5713B" w:rsidRPr="004B7866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4B7866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Pr="004B7866">
        <w:rPr>
          <w:rFonts w:ascii="Bookman Old Style" w:hAnsi="Bookman Old Style"/>
          <w:sz w:val="20"/>
          <w:szCs w:val="20"/>
        </w:rPr>
        <w:t xml:space="preserve"> </w:t>
      </w:r>
      <w:r w:rsidR="004B7866">
        <w:rPr>
          <w:rFonts w:ascii="Bookman Old Style" w:hAnsi="Bookman Old Style"/>
          <w:sz w:val="20"/>
          <w:szCs w:val="20"/>
        </w:rPr>
        <w:t>«</w:t>
      </w:r>
      <w:r w:rsidRPr="004B7866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</w:t>
      </w:r>
      <w:r w:rsidR="004B7866" w:rsidRPr="004B7866">
        <w:rPr>
          <w:rFonts w:ascii="Bookman Old Style" w:hAnsi="Bookman Old Style"/>
          <w:sz w:val="20"/>
          <w:szCs w:val="20"/>
        </w:rPr>
        <w:t xml:space="preserve"> </w:t>
      </w:r>
      <w:r w:rsidRPr="004B7866">
        <w:rPr>
          <w:rFonts w:ascii="Bookman Old Style" w:hAnsi="Bookman Old Style"/>
          <w:sz w:val="20"/>
          <w:szCs w:val="20"/>
        </w:rPr>
        <w:t>Путешествие по выставке</w:t>
      </w:r>
      <w:r w:rsidR="004B7866">
        <w:rPr>
          <w:rFonts w:ascii="Bookman Old Style" w:hAnsi="Bookman Old Style"/>
          <w:sz w:val="20"/>
          <w:szCs w:val="20"/>
        </w:rPr>
        <w:t>»</w:t>
      </w:r>
      <w:r w:rsidRPr="004B7866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F5713B" w:rsidRPr="004B7866" w:rsidRDefault="00F5713B" w:rsidP="00F5713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8253B" w:rsidRPr="004B7866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Pr="004B7866">
        <w:rPr>
          <w:rFonts w:ascii="Bookman Old Style" w:hAnsi="Bookman Old Style"/>
          <w:sz w:val="20"/>
          <w:szCs w:val="20"/>
        </w:rPr>
        <w:t>Валерий Павлович Шишкин: портрет ученого»</w:t>
      </w:r>
    </w:p>
    <w:p w:rsidR="004B7866" w:rsidRDefault="004B7866" w:rsidP="004B7866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hyperlink r:id="rId9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Виртуальн</w:t>
      </w:r>
      <w:r>
        <w:rPr>
          <w:rFonts w:ascii="Bookman Old Style" w:hAnsi="Bookman Old Style"/>
          <w:b/>
          <w:sz w:val="20"/>
          <w:szCs w:val="20"/>
        </w:rPr>
        <w:t>ые юбилейные</w:t>
      </w:r>
      <w:r w:rsidRPr="004B7866">
        <w:rPr>
          <w:rFonts w:ascii="Bookman Old Style" w:hAnsi="Bookman Old Style"/>
          <w:b/>
          <w:sz w:val="20"/>
          <w:szCs w:val="20"/>
        </w:rPr>
        <w:t xml:space="preserve"> выставк</w:t>
      </w:r>
      <w:r>
        <w:rPr>
          <w:rFonts w:ascii="Bookman Old Style" w:hAnsi="Bookman Old Style"/>
          <w:b/>
          <w:sz w:val="20"/>
          <w:szCs w:val="20"/>
        </w:rPr>
        <w:t xml:space="preserve">и </w:t>
      </w:r>
      <w:r w:rsidRPr="00895B95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895B95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895B95">
        <w:rPr>
          <w:rFonts w:ascii="Bookman Old Style" w:hAnsi="Bookman Old Style"/>
          <w:sz w:val="20"/>
          <w:szCs w:val="20"/>
        </w:rPr>
        <w:t xml:space="preserve"> и А.Б.Колобова</w:t>
      </w:r>
      <w:r w:rsidRPr="00895B95">
        <w:rPr>
          <w:rFonts w:ascii="Bookman Old Style" w:hAnsi="Bookman Old Style"/>
          <w:b/>
          <w:sz w:val="20"/>
          <w:szCs w:val="20"/>
        </w:rPr>
        <w:t xml:space="preserve"> 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  <w:r w:rsidRPr="00895B95">
        <w:rPr>
          <w:rFonts w:ascii="Bookman Old Style" w:hAnsi="Bookman Old Style"/>
          <w:i/>
          <w:sz w:val="20"/>
          <w:szCs w:val="20"/>
        </w:rPr>
        <w:t xml:space="preserve"> </w:t>
      </w:r>
    </w:p>
    <w:p w:rsidR="00895B95" w:rsidRPr="00895B95" w:rsidRDefault="00B60C77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0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1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F873F9">
        <w:rPr>
          <w:rFonts w:ascii="Bookman Old Style" w:hAnsi="Bookman Old Style"/>
          <w:sz w:val="20"/>
          <w:szCs w:val="20"/>
        </w:rPr>
        <w:t>Экс</w:t>
      </w:r>
      <w:r w:rsidR="00511D33">
        <w:rPr>
          <w:rFonts w:ascii="Bookman Old Style" w:hAnsi="Bookman Old Style"/>
          <w:sz w:val="20"/>
          <w:szCs w:val="20"/>
        </w:rPr>
        <w:t>по</w:t>
      </w:r>
      <w:r w:rsidRPr="00F873F9">
        <w:rPr>
          <w:rFonts w:ascii="Bookman Old Style" w:hAnsi="Bookman Old Style"/>
          <w:sz w:val="20"/>
          <w:szCs w:val="20"/>
        </w:rPr>
        <w:t xml:space="preserve">зиция к юбилею В.П.Шишкина «Портрет учёного» </w:t>
      </w:r>
    </w:p>
    <w:p w:rsidR="00F873F9" w:rsidRP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F873F9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proofErr w:type="spellStart"/>
      <w:r w:rsidRPr="00F873F9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Pr="00F873F9">
        <w:rPr>
          <w:rFonts w:ascii="Bookman Old Style" w:hAnsi="Bookman Old Style"/>
          <w:sz w:val="20"/>
          <w:szCs w:val="20"/>
        </w:rPr>
        <w:t xml:space="preserve"> </w:t>
      </w:r>
    </w:p>
    <w:p w:rsidR="00511D33" w:rsidRPr="00511D33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511D33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>
        <w:rPr>
          <w:rFonts w:ascii="Bookman Old Style" w:hAnsi="Bookman Old Style"/>
          <w:sz w:val="20"/>
          <w:szCs w:val="20"/>
        </w:rPr>
        <w:t xml:space="preserve"> </w:t>
      </w:r>
      <w:r w:rsidR="00895B95" w:rsidRPr="000641C5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0641C5">
        <w:rPr>
          <w:rFonts w:ascii="Bookman Old Style" w:hAnsi="Bookman Old Style"/>
          <w:sz w:val="20"/>
          <w:szCs w:val="20"/>
        </w:rPr>
        <w:t xml:space="preserve"> века</w:t>
      </w:r>
      <w:r w:rsidRPr="00511D33">
        <w:rPr>
          <w:rFonts w:ascii="Bookman Old Style" w:hAnsi="Bookman Old Style"/>
          <w:sz w:val="20"/>
          <w:szCs w:val="20"/>
        </w:rPr>
        <w:t xml:space="preserve">  </w:t>
      </w:r>
    </w:p>
    <w:p w:rsidR="00511D33" w:rsidRPr="00511D33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511D33">
        <w:rPr>
          <w:rFonts w:ascii="Bookman Old Style" w:hAnsi="Bookman Old Style"/>
          <w:sz w:val="20"/>
          <w:szCs w:val="20"/>
        </w:rPr>
        <w:t xml:space="preserve">Иваново в живописи и графике Насти </w:t>
      </w:r>
      <w:proofErr w:type="spellStart"/>
      <w:r w:rsidRPr="00511D33">
        <w:rPr>
          <w:rFonts w:ascii="Bookman Old Style" w:hAnsi="Bookman Old Style"/>
          <w:sz w:val="20"/>
          <w:szCs w:val="20"/>
        </w:rPr>
        <w:t>Быстровой</w:t>
      </w:r>
      <w:proofErr w:type="spellEnd"/>
      <w:r w:rsidRPr="00511D33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511D33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511D3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511D33">
        <w:rPr>
          <w:rFonts w:ascii="Bookman Old Style" w:hAnsi="Bookman Old Style"/>
          <w:sz w:val="20"/>
          <w:szCs w:val="20"/>
        </w:rPr>
        <w:t>Арт</w:t>
      </w:r>
      <w:proofErr w:type="gramEnd"/>
      <w:r w:rsidRPr="00511D33">
        <w:rPr>
          <w:rFonts w:ascii="Bookman Old Style" w:hAnsi="Bookman Old Style"/>
          <w:sz w:val="20"/>
          <w:szCs w:val="20"/>
        </w:rPr>
        <w:t>_бук</w:t>
      </w:r>
      <w:proofErr w:type="spellEnd"/>
      <w:r w:rsidRPr="00511D33">
        <w:rPr>
          <w:rFonts w:ascii="Bookman Old Style" w:hAnsi="Bookman Old Style"/>
          <w:sz w:val="20"/>
          <w:szCs w:val="20"/>
        </w:rPr>
        <w:t xml:space="preserve">). </w:t>
      </w:r>
      <w:r w:rsidRPr="00511D33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Pr="00511D33">
        <w:rPr>
          <w:rFonts w:ascii="Bookman Old Style" w:hAnsi="Bookman Old Style"/>
          <w:sz w:val="20"/>
          <w:szCs w:val="20"/>
        </w:rPr>
        <w:t xml:space="preserve"> </w:t>
      </w:r>
      <w:r w:rsidRPr="00511D33">
        <w:rPr>
          <w:rFonts w:ascii="Bookman Old Style" w:hAnsi="Bookman Old Style"/>
          <w:i/>
          <w:sz w:val="20"/>
          <w:szCs w:val="20"/>
        </w:rPr>
        <w:t>в рамках студ</w:t>
      </w:r>
      <w:r>
        <w:rPr>
          <w:rFonts w:ascii="Bookman Old Style" w:hAnsi="Bookman Old Style"/>
          <w:i/>
          <w:sz w:val="20"/>
          <w:szCs w:val="20"/>
        </w:rPr>
        <w:t xml:space="preserve">енческого </w:t>
      </w:r>
      <w:r w:rsidRPr="00511D33">
        <w:rPr>
          <w:rFonts w:ascii="Bookman Old Style" w:hAnsi="Bookman Old Style"/>
          <w:i/>
          <w:sz w:val="20"/>
          <w:szCs w:val="20"/>
        </w:rPr>
        <w:t>проекта «Зажги свою звезду»</w:t>
      </w:r>
      <w:r w:rsidRPr="00511D33">
        <w:rPr>
          <w:rFonts w:ascii="Bookman Old Style" w:hAnsi="Bookman Old Style"/>
          <w:sz w:val="20"/>
          <w:szCs w:val="20"/>
        </w:rPr>
        <w:t xml:space="preserve"> – до конца семестра</w:t>
      </w:r>
    </w:p>
    <w:p w:rsidR="00511D33" w:rsidRPr="00895B95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895B95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511D33">
        <w:rPr>
          <w:rFonts w:ascii="Bookman Old Style" w:hAnsi="Bookman Old Style"/>
          <w:b/>
          <w:sz w:val="20"/>
          <w:szCs w:val="20"/>
        </w:rPr>
        <w:t xml:space="preserve"> </w:t>
      </w:r>
      <w:r w:rsidRPr="00511D33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>
        <w:rPr>
          <w:rFonts w:ascii="Bookman Old Style" w:hAnsi="Bookman Old Style"/>
          <w:i/>
          <w:sz w:val="20"/>
          <w:szCs w:val="20"/>
        </w:rPr>
        <w:t>я</w:t>
      </w:r>
      <w:r w:rsidRPr="00511D33">
        <w:rPr>
          <w:rFonts w:ascii="Bookman Old Style" w:hAnsi="Bookman Old Style"/>
          <w:b/>
          <w:sz w:val="20"/>
          <w:szCs w:val="20"/>
        </w:rPr>
        <w:t xml:space="preserve"> </w:t>
      </w:r>
      <w:r w:rsidRPr="00511D33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  <w:r w:rsidRPr="00895B95">
        <w:rPr>
          <w:rFonts w:ascii="Bookman Old Style" w:hAnsi="Bookman Old Style"/>
          <w:sz w:val="20"/>
          <w:szCs w:val="20"/>
          <w:lang w:val="en-US"/>
        </w:rPr>
        <w:t>STOP</w:t>
      </w:r>
      <w:r w:rsidRPr="00895B95">
        <w:rPr>
          <w:rFonts w:ascii="Bookman Old Style" w:hAnsi="Bookman Old Style"/>
          <w:sz w:val="20"/>
          <w:szCs w:val="20"/>
        </w:rPr>
        <w:t>! СПИД</w:t>
      </w:r>
      <w:r w:rsidRPr="00511D33">
        <w:rPr>
          <w:rFonts w:ascii="Bookman Old Style" w:hAnsi="Bookman Old Style"/>
          <w:sz w:val="20"/>
          <w:szCs w:val="20"/>
        </w:rPr>
        <w:t xml:space="preserve">. Информационный стол </w:t>
      </w:r>
    </w:p>
    <w:p w:rsidR="009733A3" w:rsidRPr="004B7866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Коррупция </w:t>
      </w:r>
      <w:r w:rsidRPr="004B7866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B7866">
        <w:rPr>
          <w:rFonts w:ascii="Bookman Old Style" w:hAnsi="Bookman Old Style"/>
          <w:sz w:val="20"/>
          <w:szCs w:val="20"/>
        </w:rPr>
        <w:t>е)</w:t>
      </w:r>
    </w:p>
    <w:p w:rsidR="009733A3" w:rsidRPr="004B7866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B7866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93414E" w:rsidRPr="004B7866" w:rsidRDefault="00876F1E" w:rsidP="0093414E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Электро</w:t>
      </w:r>
      <w:r w:rsidR="00176B00" w:rsidRPr="004B7866">
        <w:rPr>
          <w:rFonts w:ascii="Bookman Old Style" w:hAnsi="Bookman Old Style"/>
          <w:sz w:val="20"/>
          <w:szCs w:val="20"/>
        </w:rPr>
        <w:t>снабжение</w:t>
      </w:r>
      <w:r w:rsidRPr="004B7866">
        <w:rPr>
          <w:rFonts w:ascii="Bookman Old Style" w:hAnsi="Bookman Old Style"/>
          <w:sz w:val="20"/>
          <w:szCs w:val="20"/>
        </w:rPr>
        <w:t xml:space="preserve"> </w:t>
      </w:r>
      <w:r w:rsidR="00CF2D61" w:rsidRPr="004B7866">
        <w:rPr>
          <w:rFonts w:ascii="Bookman Old Style" w:hAnsi="Bookman Old Style"/>
          <w:i/>
          <w:sz w:val="20"/>
          <w:szCs w:val="20"/>
        </w:rPr>
        <w:t>(</w:t>
      </w:r>
      <w:r w:rsidR="00CF2D61">
        <w:rPr>
          <w:rFonts w:ascii="Bookman Old Style" w:hAnsi="Bookman Old Style"/>
          <w:i/>
          <w:sz w:val="20"/>
          <w:szCs w:val="20"/>
        </w:rPr>
        <w:t>до 20 января</w:t>
      </w:r>
      <w:r w:rsidRPr="00CF2D61">
        <w:rPr>
          <w:rFonts w:ascii="Bookman Old Style" w:hAnsi="Bookman Old Style"/>
          <w:i/>
          <w:sz w:val="20"/>
          <w:szCs w:val="20"/>
        </w:rPr>
        <w:t>)</w:t>
      </w:r>
    </w:p>
    <w:p w:rsidR="00876F1E" w:rsidRDefault="00176B00" w:rsidP="009E5877">
      <w:pPr>
        <w:ind w:hanging="426"/>
        <w:rPr>
          <w:rFonts w:ascii="Bookman Old Style" w:hAnsi="Bookman Old Style"/>
          <w:i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 xml:space="preserve">Изучаем химию </w:t>
      </w:r>
      <w:r w:rsidR="00CF2D61" w:rsidRPr="004B7866">
        <w:rPr>
          <w:rFonts w:ascii="Bookman Old Style" w:hAnsi="Bookman Old Style"/>
          <w:i/>
          <w:sz w:val="20"/>
          <w:szCs w:val="20"/>
        </w:rPr>
        <w:t>(</w:t>
      </w:r>
      <w:r w:rsidR="00CF2D61">
        <w:rPr>
          <w:rFonts w:ascii="Bookman Old Style" w:hAnsi="Bookman Old Style"/>
          <w:i/>
          <w:sz w:val="20"/>
          <w:szCs w:val="20"/>
        </w:rPr>
        <w:t>до 20 января)</w:t>
      </w:r>
    </w:p>
    <w:p w:rsidR="00CF2D61" w:rsidRDefault="00CF2D61" w:rsidP="009E5877">
      <w:pPr>
        <w:ind w:hanging="426"/>
        <w:rPr>
          <w:rFonts w:ascii="Bookman Old Style" w:hAnsi="Bookman Old Style"/>
          <w:i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Учебники по физике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20 января)</w:t>
      </w:r>
    </w:p>
    <w:p w:rsidR="00CF2D61" w:rsidRPr="00CF2D61" w:rsidRDefault="00CF2D61" w:rsidP="009E5877">
      <w:pPr>
        <w:ind w:hanging="426"/>
        <w:rPr>
          <w:rFonts w:ascii="Bookman Old Style" w:hAnsi="Bookman Old Style"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Энергия атомного ядра</w:t>
      </w:r>
      <w:r w:rsidR="00655DE6">
        <w:rPr>
          <w:rFonts w:ascii="Bookman Old Style" w:hAnsi="Bookman Old Style"/>
          <w:sz w:val="20"/>
          <w:szCs w:val="20"/>
        </w:rPr>
        <w:t xml:space="preserve"> 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20 января)</w:t>
      </w:r>
    </w:p>
    <w:p w:rsidR="00CF2D61" w:rsidRPr="00CF2D61" w:rsidRDefault="00CF2D61" w:rsidP="009E5877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CF2D61" w:rsidRPr="00D91905" w:rsidRDefault="00CF2D61" w:rsidP="009E5877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1B7B01" w:rsidRPr="00CF2D61" w:rsidRDefault="00CF2D61" w:rsidP="001B7B01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CF2D61">
        <w:rPr>
          <w:rFonts w:ascii="Bookman Old Style" w:hAnsi="Bookman Old Style"/>
          <w:sz w:val="20"/>
          <w:szCs w:val="20"/>
        </w:rPr>
        <w:t>Электрические аппараты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18 января)</w:t>
      </w:r>
    </w:p>
    <w:p w:rsidR="00CF2D61" w:rsidRPr="00CF2D61" w:rsidRDefault="00CF2D61" w:rsidP="00CF2D61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 xml:space="preserve">Промышленные печи </w:t>
      </w:r>
      <w:r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18 января)</w:t>
      </w:r>
    </w:p>
    <w:p w:rsidR="001B7B01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B7866">
        <w:rPr>
          <w:rFonts w:ascii="Bookman Old Style" w:eastAsia="Calibri" w:hAnsi="Bookman Old Style"/>
          <w:sz w:val="20"/>
          <w:szCs w:val="20"/>
        </w:rPr>
        <w:t>Новинки (</w:t>
      </w:r>
      <w:r w:rsidR="001B7B01" w:rsidRPr="004B7866">
        <w:rPr>
          <w:rFonts w:ascii="Bookman Old Style" w:eastAsia="Calibri" w:hAnsi="Bookman Old Style"/>
          <w:sz w:val="20"/>
          <w:szCs w:val="20"/>
        </w:rPr>
        <w:t xml:space="preserve">на </w:t>
      </w:r>
      <w:r w:rsidRPr="004B7866">
        <w:rPr>
          <w:rFonts w:ascii="Bookman Old Style" w:eastAsia="Calibri" w:hAnsi="Bookman Old Style"/>
          <w:sz w:val="20"/>
          <w:szCs w:val="20"/>
        </w:rPr>
        <w:t>постоянно</w:t>
      </w:r>
      <w:r w:rsidR="001B7B01" w:rsidRPr="004B7866">
        <w:rPr>
          <w:rFonts w:ascii="Bookman Old Style" w:eastAsia="Calibri" w:hAnsi="Bookman Old Style"/>
          <w:sz w:val="20"/>
          <w:szCs w:val="20"/>
        </w:rPr>
        <w:t>й основе)</w:t>
      </w:r>
    </w:p>
    <w:p w:rsidR="00655DE6" w:rsidRDefault="00655DE6" w:rsidP="00655DE6">
      <w:pPr>
        <w:ind w:left="-426"/>
        <w:rPr>
          <w:rFonts w:ascii="Bookman Old Style" w:hAnsi="Bookman Old Style"/>
          <w:sz w:val="20"/>
          <w:szCs w:val="20"/>
        </w:rPr>
      </w:pPr>
      <w:r w:rsidRPr="00655DE6">
        <w:rPr>
          <w:rFonts w:ascii="Bookman Old Style" w:hAnsi="Bookman Old Style"/>
          <w:sz w:val="20"/>
          <w:szCs w:val="20"/>
        </w:rPr>
        <w:t>Фабрика: нити времени»: выставка-инсталляция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55DE6">
        <w:rPr>
          <w:rFonts w:ascii="Bookman Old Style" w:hAnsi="Bookman Old Style"/>
          <w:sz w:val="20"/>
          <w:szCs w:val="20"/>
        </w:rPr>
        <w:t>(к присвоению городу почетного звания «Город трудовой доблести»)</w:t>
      </w:r>
    </w:p>
    <w:p w:rsidR="00655DE6" w:rsidRPr="00655DE6" w:rsidRDefault="00655DE6" w:rsidP="00655DE6">
      <w:pPr>
        <w:ind w:left="-426"/>
        <w:jc w:val="both"/>
        <w:rPr>
          <w:rFonts w:ascii="Bookman Old Style" w:hAnsi="Bookman Old Style" w:cs="Tahoma"/>
          <w:sz w:val="20"/>
          <w:szCs w:val="20"/>
        </w:rPr>
      </w:pPr>
      <w:r w:rsidRPr="00655DE6">
        <w:rPr>
          <w:rFonts w:ascii="Bookman Old Style" w:hAnsi="Bookman Old Style"/>
          <w:sz w:val="20"/>
          <w:szCs w:val="20"/>
        </w:rPr>
        <w:lastRenderedPageBreak/>
        <w:t>Фотовыставка в рамках проекта «Зажги свою звезду»: Персональная выставка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55DE6">
        <w:rPr>
          <w:rFonts w:ascii="Bookman Old Style" w:hAnsi="Bookman Old Style"/>
          <w:sz w:val="20"/>
          <w:szCs w:val="20"/>
        </w:rPr>
        <w:t xml:space="preserve">Е. </w:t>
      </w:r>
      <w:proofErr w:type="spellStart"/>
      <w:r w:rsidRPr="00655DE6">
        <w:rPr>
          <w:rFonts w:ascii="Bookman Old Style" w:hAnsi="Bookman Old Style"/>
          <w:sz w:val="20"/>
          <w:szCs w:val="20"/>
        </w:rPr>
        <w:t>Фигурова</w:t>
      </w:r>
      <w:proofErr w:type="spellEnd"/>
      <w:r w:rsidRPr="00655DE6">
        <w:rPr>
          <w:rFonts w:ascii="Bookman Old Style" w:hAnsi="Bookman Old Style"/>
          <w:sz w:val="20"/>
          <w:szCs w:val="20"/>
        </w:rPr>
        <w:t xml:space="preserve"> «Цвета родного города»</w:t>
      </w:r>
    </w:p>
    <w:p w:rsidR="00655DE6" w:rsidRPr="00655DE6" w:rsidRDefault="00655DE6" w:rsidP="00655DE6">
      <w:pPr>
        <w:ind w:left="-426"/>
        <w:rPr>
          <w:rFonts w:ascii="Bookman Old Style" w:eastAsia="Calibri" w:hAnsi="Bookman Old Style"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F873F9" w:rsidRP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Щедра на гениев Росс</w:t>
      </w:r>
      <w:r w:rsidRPr="00F873F9">
        <w:rPr>
          <w:rFonts w:ascii="Bookman Old Style" w:hAnsi="Bookman Old Style"/>
          <w:sz w:val="20"/>
          <w:szCs w:val="20"/>
        </w:rPr>
        <w:t>ия</w:t>
      </w:r>
      <w:proofErr w:type="gramStart"/>
      <w:r>
        <w:rPr>
          <w:rFonts w:ascii="Bookman Old Style" w:hAnsi="Bookman Old Style"/>
          <w:sz w:val="20"/>
          <w:szCs w:val="20"/>
        </w:rPr>
        <w:t>…К</w:t>
      </w:r>
      <w:proofErr w:type="gramEnd"/>
      <w:r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F873F9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От сердца в дар</w:t>
      </w:r>
      <w:r w:rsidR="006A28D8" w:rsidRPr="004B7866">
        <w:rPr>
          <w:rFonts w:ascii="Bookman Old Style" w:hAnsi="Bookman Old Style"/>
          <w:sz w:val="20"/>
          <w:szCs w:val="20"/>
        </w:rPr>
        <w:t xml:space="preserve"> </w:t>
      </w:r>
    </w:p>
    <w:p w:rsidR="00C03193" w:rsidRPr="004B7866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4B7866" w:rsidRDefault="004B7866" w:rsidP="004B7866">
      <w:pPr>
        <w:ind w:hanging="426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4B7866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1E710D" w:rsidRPr="004B7866" w:rsidRDefault="000641C5" w:rsidP="001E710D">
      <w:pPr>
        <w:ind w:left="-426"/>
        <w:rPr>
          <w:rFonts w:ascii="Bookman Old Style" w:hAnsi="Bookman Old Style"/>
          <w:i/>
          <w:sz w:val="20"/>
          <w:szCs w:val="20"/>
        </w:rPr>
      </w:pPr>
      <w:r w:rsidRPr="000641C5">
        <w:rPr>
          <w:rFonts w:ascii="Bookman Old Style" w:hAnsi="Bookman Old Style"/>
          <w:sz w:val="20"/>
          <w:szCs w:val="20"/>
        </w:rPr>
        <w:t>«История российской печати: от Петра до Интернета»</w:t>
      </w:r>
      <w:r w:rsidR="000317D8" w:rsidRPr="004B7866">
        <w:rPr>
          <w:rFonts w:ascii="Bookman Old Style" w:hAnsi="Bookman Old Style"/>
          <w:i/>
          <w:sz w:val="20"/>
          <w:szCs w:val="20"/>
        </w:rPr>
        <w:t xml:space="preserve"> </w:t>
      </w:r>
      <w:r w:rsidR="00D47645" w:rsidRPr="004B7866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янва</w:t>
      </w:r>
      <w:r w:rsidR="00D47645" w:rsidRPr="004B7866">
        <w:rPr>
          <w:rFonts w:ascii="Bookman Old Style" w:hAnsi="Bookman Old Style"/>
          <w:i/>
          <w:sz w:val="20"/>
          <w:szCs w:val="20"/>
        </w:rPr>
        <w:t>рь</w:t>
      </w:r>
      <w:r>
        <w:rPr>
          <w:rFonts w:ascii="Bookman Old Style" w:hAnsi="Bookman Old Style"/>
          <w:i/>
          <w:sz w:val="20"/>
          <w:szCs w:val="20"/>
        </w:rPr>
        <w:t>-февраль</w:t>
      </w:r>
      <w:r w:rsidR="00D47645" w:rsidRPr="004B7866">
        <w:rPr>
          <w:rFonts w:ascii="Bookman Old Style" w:hAnsi="Bookman Old Style"/>
          <w:i/>
          <w:sz w:val="20"/>
          <w:szCs w:val="20"/>
        </w:rPr>
        <w:t>)</w:t>
      </w:r>
    </w:p>
    <w:p w:rsidR="00655DE6" w:rsidRDefault="001E710D" w:rsidP="005F2812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4B7866">
        <w:rPr>
          <w:rFonts w:ascii="Bookman Old Style" w:hAnsi="Bookman Old Style"/>
          <w:sz w:val="20"/>
          <w:szCs w:val="20"/>
        </w:rPr>
        <w:t>«</w:t>
      </w:r>
      <w:r w:rsidR="00D47645" w:rsidRPr="004B7866">
        <w:rPr>
          <w:rFonts w:ascii="Bookman Old Style" w:hAnsi="Bookman Old Style"/>
          <w:sz w:val="20"/>
          <w:szCs w:val="20"/>
        </w:rPr>
        <w:t xml:space="preserve">Книжные редкости»: </w:t>
      </w:r>
      <w:r w:rsidR="000641C5" w:rsidRPr="005F2812">
        <w:rPr>
          <w:rFonts w:ascii="Bookman Old Style" w:hAnsi="Bookman Old Style"/>
          <w:sz w:val="20"/>
          <w:szCs w:val="20"/>
        </w:rPr>
        <w:t xml:space="preserve">«Брокгауз и </w:t>
      </w:r>
      <w:proofErr w:type="spellStart"/>
      <w:r w:rsidR="000641C5" w:rsidRPr="005F2812">
        <w:rPr>
          <w:rFonts w:ascii="Bookman Old Style" w:hAnsi="Bookman Old Style"/>
          <w:sz w:val="20"/>
          <w:szCs w:val="20"/>
        </w:rPr>
        <w:t>Ефрон</w:t>
      </w:r>
      <w:proofErr w:type="spellEnd"/>
      <w:r w:rsidR="000641C5" w:rsidRPr="005F2812">
        <w:rPr>
          <w:rFonts w:ascii="Bookman Old Style" w:hAnsi="Bookman Old Style"/>
          <w:sz w:val="20"/>
          <w:szCs w:val="20"/>
        </w:rPr>
        <w:t>: история одной энциклопедии»</w:t>
      </w:r>
      <w:r w:rsidR="005F2812" w:rsidRPr="005F2812">
        <w:rPr>
          <w:rFonts w:ascii="Bookman Old Style" w:hAnsi="Bookman Old Style"/>
          <w:sz w:val="20"/>
          <w:szCs w:val="20"/>
        </w:rPr>
        <w:t>:</w:t>
      </w:r>
      <w:r w:rsidR="005F2812">
        <w:rPr>
          <w:rFonts w:ascii="Bookman Old Style" w:hAnsi="Bookman Old Style"/>
          <w:sz w:val="20"/>
          <w:szCs w:val="20"/>
        </w:rPr>
        <w:t xml:space="preserve"> </w:t>
      </w:r>
      <w:r w:rsidR="00D47645" w:rsidRPr="004B7866">
        <w:rPr>
          <w:rFonts w:ascii="Bookman Old Style" w:hAnsi="Bookman Old Style"/>
          <w:sz w:val="20"/>
          <w:szCs w:val="20"/>
        </w:rPr>
        <w:t>представлено издание:</w:t>
      </w:r>
    </w:p>
    <w:p w:rsidR="000317D8" w:rsidRPr="004B7866" w:rsidRDefault="005F2812" w:rsidP="00655DE6">
      <w:pPr>
        <w:ind w:left="-426"/>
        <w:jc w:val="both"/>
        <w:rPr>
          <w:rFonts w:ascii="Bookman Old Style" w:hAnsi="Bookman Old Style" w:cs="Tahoma"/>
          <w:sz w:val="20"/>
          <w:szCs w:val="20"/>
        </w:rPr>
      </w:pPr>
      <w:r w:rsidRPr="005F2812">
        <w:rPr>
          <w:sz w:val="20"/>
          <w:szCs w:val="20"/>
        </w:rPr>
        <w:t xml:space="preserve">Энциклопедический словарь / под ред. И. Е. Андреевского; издатели: Ф. А. Брокгауз, И. А. </w:t>
      </w:r>
      <w:proofErr w:type="spellStart"/>
      <w:r w:rsidRPr="005F2812">
        <w:rPr>
          <w:sz w:val="20"/>
          <w:szCs w:val="20"/>
        </w:rPr>
        <w:t>Ефрон</w:t>
      </w:r>
      <w:proofErr w:type="spellEnd"/>
      <w:r w:rsidRPr="005F2812">
        <w:rPr>
          <w:sz w:val="20"/>
          <w:szCs w:val="20"/>
        </w:rPr>
        <w:t>. – СПб</w:t>
      </w:r>
      <w:proofErr w:type="gramStart"/>
      <w:r w:rsidRPr="005F2812">
        <w:rPr>
          <w:sz w:val="20"/>
          <w:szCs w:val="20"/>
        </w:rPr>
        <w:t xml:space="preserve">., </w:t>
      </w:r>
      <w:proofErr w:type="gramEnd"/>
      <w:r w:rsidRPr="005F2812">
        <w:rPr>
          <w:sz w:val="20"/>
          <w:szCs w:val="20"/>
        </w:rPr>
        <w:t>1899</w:t>
      </w:r>
      <w:r w:rsidR="00655DE6">
        <w:rPr>
          <w:sz w:val="20"/>
          <w:szCs w:val="20"/>
        </w:rPr>
        <w:t>. –Т.</w:t>
      </w:r>
      <w:r w:rsidRPr="005F2812">
        <w:rPr>
          <w:sz w:val="20"/>
          <w:szCs w:val="20"/>
        </w:rPr>
        <w:t>27.</w:t>
      </w:r>
    </w:p>
    <w:p w:rsidR="00D47645" w:rsidRPr="004B7866" w:rsidRDefault="00D47645" w:rsidP="00D47645">
      <w:pPr>
        <w:ind w:left="-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 А-289 (</w:t>
      </w:r>
      <w:r w:rsidR="00655DE6">
        <w:rPr>
          <w:rFonts w:ascii="Bookman Old Style" w:hAnsi="Bookman Old Style"/>
          <w:i/>
          <w:sz w:val="20"/>
          <w:szCs w:val="20"/>
        </w:rPr>
        <w:t>январь-февраль</w:t>
      </w:r>
      <w:r w:rsidRPr="004B7866">
        <w:rPr>
          <w:rFonts w:ascii="Bookman Old Style" w:hAnsi="Bookman Old Style"/>
          <w:i/>
          <w:sz w:val="20"/>
          <w:szCs w:val="20"/>
        </w:rPr>
        <w:t>)</w:t>
      </w:r>
    </w:p>
    <w:p w:rsidR="00D47645" w:rsidRPr="000317D8" w:rsidRDefault="00D47645" w:rsidP="00D47645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060756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06075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528B"/>
    <w:rsid w:val="000317D8"/>
    <w:rsid w:val="00040EF6"/>
    <w:rsid w:val="00060756"/>
    <w:rsid w:val="000641C5"/>
    <w:rsid w:val="00073121"/>
    <w:rsid w:val="00093972"/>
    <w:rsid w:val="000A507E"/>
    <w:rsid w:val="000C1A98"/>
    <w:rsid w:val="000F1214"/>
    <w:rsid w:val="000F3237"/>
    <w:rsid w:val="000F5747"/>
    <w:rsid w:val="001539EA"/>
    <w:rsid w:val="00176B00"/>
    <w:rsid w:val="001B372C"/>
    <w:rsid w:val="001B7B01"/>
    <w:rsid w:val="001E0220"/>
    <w:rsid w:val="001E710D"/>
    <w:rsid w:val="001F7738"/>
    <w:rsid w:val="00201E3C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6ECD"/>
    <w:rsid w:val="0037709D"/>
    <w:rsid w:val="0038240D"/>
    <w:rsid w:val="003972CA"/>
    <w:rsid w:val="00397E3E"/>
    <w:rsid w:val="003B3379"/>
    <w:rsid w:val="003E0A6D"/>
    <w:rsid w:val="0040586A"/>
    <w:rsid w:val="00414750"/>
    <w:rsid w:val="00487C31"/>
    <w:rsid w:val="004B7866"/>
    <w:rsid w:val="004C3053"/>
    <w:rsid w:val="004C6510"/>
    <w:rsid w:val="004D04B8"/>
    <w:rsid w:val="004E17FB"/>
    <w:rsid w:val="004F7273"/>
    <w:rsid w:val="00511D33"/>
    <w:rsid w:val="00512547"/>
    <w:rsid w:val="00515005"/>
    <w:rsid w:val="005232DD"/>
    <w:rsid w:val="005777F1"/>
    <w:rsid w:val="005D5D28"/>
    <w:rsid w:val="005D7E17"/>
    <w:rsid w:val="005E26C3"/>
    <w:rsid w:val="005F00D2"/>
    <w:rsid w:val="005F2812"/>
    <w:rsid w:val="006103E1"/>
    <w:rsid w:val="00636A45"/>
    <w:rsid w:val="00642121"/>
    <w:rsid w:val="00655DE6"/>
    <w:rsid w:val="00682519"/>
    <w:rsid w:val="00686002"/>
    <w:rsid w:val="00687BF4"/>
    <w:rsid w:val="00696770"/>
    <w:rsid w:val="006A0818"/>
    <w:rsid w:val="006A28D8"/>
    <w:rsid w:val="006B10F7"/>
    <w:rsid w:val="006B1552"/>
    <w:rsid w:val="006B60AA"/>
    <w:rsid w:val="006D2390"/>
    <w:rsid w:val="00722DBA"/>
    <w:rsid w:val="00732CD7"/>
    <w:rsid w:val="00736E70"/>
    <w:rsid w:val="00756004"/>
    <w:rsid w:val="0079382E"/>
    <w:rsid w:val="0079581F"/>
    <w:rsid w:val="007B4089"/>
    <w:rsid w:val="007C6D26"/>
    <w:rsid w:val="007D1B07"/>
    <w:rsid w:val="007D7292"/>
    <w:rsid w:val="00805C87"/>
    <w:rsid w:val="00846038"/>
    <w:rsid w:val="00846106"/>
    <w:rsid w:val="00857D85"/>
    <w:rsid w:val="00876F1E"/>
    <w:rsid w:val="0088253B"/>
    <w:rsid w:val="00895B95"/>
    <w:rsid w:val="008A0C37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414E"/>
    <w:rsid w:val="009457AD"/>
    <w:rsid w:val="0096441F"/>
    <w:rsid w:val="00970E63"/>
    <w:rsid w:val="009733A3"/>
    <w:rsid w:val="00980CF2"/>
    <w:rsid w:val="009A303F"/>
    <w:rsid w:val="009B6336"/>
    <w:rsid w:val="009C30B2"/>
    <w:rsid w:val="009C6F32"/>
    <w:rsid w:val="009D2322"/>
    <w:rsid w:val="009E5877"/>
    <w:rsid w:val="009E6551"/>
    <w:rsid w:val="009F4DE3"/>
    <w:rsid w:val="00A14D9A"/>
    <w:rsid w:val="00A162D7"/>
    <w:rsid w:val="00A21B91"/>
    <w:rsid w:val="00A4654A"/>
    <w:rsid w:val="00A56D7D"/>
    <w:rsid w:val="00A6143C"/>
    <w:rsid w:val="00A846F3"/>
    <w:rsid w:val="00A84BDD"/>
    <w:rsid w:val="00A979B1"/>
    <w:rsid w:val="00AA150D"/>
    <w:rsid w:val="00AA3342"/>
    <w:rsid w:val="00AB67AB"/>
    <w:rsid w:val="00AD3D9C"/>
    <w:rsid w:val="00AF0C6F"/>
    <w:rsid w:val="00B23C9A"/>
    <w:rsid w:val="00B3291A"/>
    <w:rsid w:val="00B32E19"/>
    <w:rsid w:val="00B60C77"/>
    <w:rsid w:val="00B67D5C"/>
    <w:rsid w:val="00B70C93"/>
    <w:rsid w:val="00B77C32"/>
    <w:rsid w:val="00B83B2B"/>
    <w:rsid w:val="00B94E30"/>
    <w:rsid w:val="00BA7D2F"/>
    <w:rsid w:val="00BB0199"/>
    <w:rsid w:val="00BC7B02"/>
    <w:rsid w:val="00BD033D"/>
    <w:rsid w:val="00BD17DB"/>
    <w:rsid w:val="00C02CF4"/>
    <w:rsid w:val="00C03193"/>
    <w:rsid w:val="00C16561"/>
    <w:rsid w:val="00C21EDB"/>
    <w:rsid w:val="00C22ABF"/>
    <w:rsid w:val="00C27364"/>
    <w:rsid w:val="00C6184A"/>
    <w:rsid w:val="00CB48E5"/>
    <w:rsid w:val="00CD4BF5"/>
    <w:rsid w:val="00CD62F3"/>
    <w:rsid w:val="00CE1726"/>
    <w:rsid w:val="00CF2D61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B0B23"/>
    <w:rsid w:val="00DD28CF"/>
    <w:rsid w:val="00DD6050"/>
    <w:rsid w:val="00E04D87"/>
    <w:rsid w:val="00E326A3"/>
    <w:rsid w:val="00E51F6A"/>
    <w:rsid w:val="00E55368"/>
    <w:rsid w:val="00E627B9"/>
    <w:rsid w:val="00EA43E6"/>
    <w:rsid w:val="00EB27DE"/>
    <w:rsid w:val="00ED1D5A"/>
    <w:rsid w:val="00ED24C2"/>
    <w:rsid w:val="00EF75A4"/>
    <w:rsid w:val="00F21F1B"/>
    <w:rsid w:val="00F27161"/>
    <w:rsid w:val="00F35CDF"/>
    <w:rsid w:val="00F557B0"/>
    <w:rsid w:val="00F5713B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biblio_ispu_flashboo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7063-8509-4DB8-9F03-09347B4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4</cp:revision>
  <cp:lastPrinted>2021-05-25T12:15:00Z</cp:lastPrinted>
  <dcterms:created xsi:type="dcterms:W3CDTF">2022-01-12T12:53:00Z</dcterms:created>
  <dcterms:modified xsi:type="dcterms:W3CDTF">2022-01-18T07:09:00Z</dcterms:modified>
</cp:coreProperties>
</file>