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6" w:rsidRPr="008D4205" w:rsidRDefault="00374EB6" w:rsidP="008D4205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color w:val="111111"/>
          <w:kern w:val="36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111111"/>
          <w:kern w:val="36"/>
          <w:sz w:val="28"/>
          <w:szCs w:val="28"/>
          <w:lang w:eastAsia="ru-RU"/>
        </w:rPr>
        <w:t>Образец оформления библиографического списка</w:t>
      </w:r>
    </w:p>
    <w:p w:rsidR="00374EB6" w:rsidRPr="00B77B7C" w:rsidRDefault="00374EB6" w:rsidP="00B77B7C">
      <w:pPr>
        <w:shd w:val="clear" w:color="auto" w:fill="FFFFFF"/>
        <w:spacing w:after="240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B77B7C">
        <w:rPr>
          <w:rFonts w:ascii="Tahoma" w:hAnsi="Tahoma" w:cs="Tahoma"/>
          <w:color w:val="333333"/>
          <w:sz w:val="18"/>
          <w:szCs w:val="18"/>
          <w:lang w:eastAsia="ru-RU"/>
        </w:rPr>
        <w:t> </w:t>
      </w:r>
    </w:p>
    <w:p w:rsidR="00374EB6" w:rsidRPr="008D4205" w:rsidRDefault="00374EB6" w:rsidP="008D4205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  1.    Владимир Мономах / А. Н. Сахаров. - Текст : непосредственный // Полководцы Древней Руси /  В. В. Каргалов, А. Н.   Сахаров. - Москва, 1986. - С. 199-574.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2.    Время царя Михаила Федоровича (1613-1645)  / С. Ф. Платонов. -Текст : непосредственный// Учебник русской истории        / С. Ф. Платонов. - Москва, 1992. -  Гл. IV. - С. 174-182.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3.     Дмитрий Донской и Сергий Радонежский в канун  Куликовской битвы / В. А. Кучкин. - Текст : непосредственный  // Церковь, общество и государство в феодальной России  / ответственный редактор А. И. Клибанов. - Москва, 1990.   - С.103-126.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4.    Императрица   Елизавета   Петровна  / М. М. Богословский. - Текст : непосредственный  // Три  века. Россия от смуты   до нашего времени:  в 6 т.  / под редакцией В. В. Каллаша. -  Москва, 1992. – Т. 3.- С. 20-41.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5.    Не возвышение, а принижение: (Максим Грек) / Н. С. Гордиенко. - Текст : непосредственный //  Новые православные      святые  / Н. С. Гордиенко. - Киев, 1991. - С. 150-169.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6.    Николай и Александра  / Р. К. Мэсси. - Текст : непосредственный// Военно-исторический журнал. – 1992. -  № 8. –    С. 72-84.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7.    Ольга, жена князя Игоря / Н. А. Пушкарева. - Текст : непосредственный//  Женщины Древней Руси / Н. А. Пушкарева.-   Москва, 1989. – С. 12-22.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8.    От Екатерины II до Николая I. - Текст : непосредственный// Сокращенная русская история / составитель А. Ишимова. - Москва, 1992.- С. 192-237.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  9.    От Петра до Екатерины II. - Текст : непосредственный//  Там же.  -  С.238-288.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10.    Пётр Первый: рождение империи  /  Е. В.Анисимов. - Текст : непосредственный //  История Отечества : люди, идеи,  решения. Очерки истории России IX –начала XX в. /  составитель С. В. Мироненко. – Москва, 1991.- С.186- 226.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11.    Рассказ о крещении Владимира Святославовича из «Повести временных лет» / Л. Мюллер. - Текст : непосредственный   //  Проблемы 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изучения культурного наследия / отв. ред. Г.В. Степанова. – Москва, 1985. - С. 47-56.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12.    Реформы Петра Великого в сравнительно-исторической перспективе : (страницы истории)   /  А. Медушевский. - Текст : непосредственный  // Вестник высшей школы. - 1990. -  № 3. - С. 65-72.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13.    Руднев, В. А. Слово о князе Владимире / В. А. Руднев. -  Москва : Сов. Россия, 1989. - 240 с. - </w:t>
      </w:r>
      <w:r w:rsidRPr="008D4205">
        <w:rPr>
          <w:rFonts w:ascii="Times New Roman" w:hAnsi="Times New Roman"/>
          <w:color w:val="000000"/>
          <w:sz w:val="28"/>
          <w:szCs w:val="28"/>
        </w:rPr>
        <w:t>ISBN 5-268-00031-4. -  Текст : непосредственный.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14.    С. Ю. Витте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российский министр-предприниматель / Р. С. Белоусов. – Текст: непосредственный // Проблемы теории  и практики управления. - 1994. -  № 2. -  С. 124-127.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15.   Сергий Радонежский – Дмитрий Донской – Андрей Рублев / В. А. Плугин. – Текст : непосредственный // История СССР.  - 1989. -  № 4. - С. 71-88.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16.   Сильвестр и Адашев / Н. И. Костомаров. – Текст : непосредственный // Русская история в жизнеописаниях ее главнейших       деятелей / Н. И. Костомаров. - Москва,1990. - Кн. 1,  вып. 1-3. - С. 405-445.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17.   Скрынников, Р. Г. Иван Грозный и его время / Р. Г. Скрынников. - Москва :Знание, 1991. – 64 с.  - (Новое в жизни, науке и технике. Серия «История»; № 7).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18.   Ферро, М. Николай II / М. Ферро; перевод с французского Г. Н. Ерофеевой. – Москва : Международные   отношения, 1991. – 352 с. - </w:t>
      </w:r>
      <w:r w:rsidRPr="008D4205">
        <w:rPr>
          <w:rFonts w:ascii="Times New Roman" w:hAnsi="Times New Roman"/>
          <w:color w:val="000000"/>
          <w:sz w:val="28"/>
          <w:szCs w:val="28"/>
        </w:rPr>
        <w:t>ISBN 5-7133-0400-0. – Текст : непосредственный.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19.   Характеристика царя Ивана Грозного / В. 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Ключевский. – Текст: непосредственный //  Исторические портреты. Деятели    исторической мысли / В. О. Ключевский. - Москва, 1990. -  С. 95-106.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    20.   Царствование Лжедмитрия / С. М. Соловьев . – Текст : непосредственный //  История России с древнейших времен: в 15   кн.  / С. М. Соловьев. - Москва, 1963.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Кн.4,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>. 7-8. -  С. 426-458.</w:t>
      </w:r>
    </w:p>
    <w:p w:rsidR="00374EB6" w:rsidRPr="008D4205" w:rsidRDefault="00374EB6" w:rsidP="00E65509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21.  Шишов, А. В.Минин и Пожарский / А. В. </w:t>
      </w:r>
      <w:bookmarkStart w:id="0" w:name="_GoBack"/>
      <w:bookmarkEnd w:id="0"/>
      <w:r w:rsidRPr="008D4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Шишов. - Москва: Воениздат, 1990. - 158 с. - </w:t>
      </w:r>
      <w:r w:rsidRPr="008D4205">
        <w:rPr>
          <w:rFonts w:ascii="Times New Roman" w:hAnsi="Times New Roman"/>
          <w:color w:val="000000"/>
          <w:sz w:val="28"/>
          <w:szCs w:val="28"/>
        </w:rPr>
        <w:t>ISBN 5-203-00544-3. – Текст : непосредственный.</w:t>
      </w:r>
    </w:p>
    <w:sectPr w:rsidR="00374EB6" w:rsidRPr="008D4205" w:rsidSect="00A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E25"/>
    <w:rsid w:val="002A0C91"/>
    <w:rsid w:val="002E7E25"/>
    <w:rsid w:val="00374EB6"/>
    <w:rsid w:val="003F5553"/>
    <w:rsid w:val="006F2D1B"/>
    <w:rsid w:val="007B45BE"/>
    <w:rsid w:val="008C6C71"/>
    <w:rsid w:val="008D4205"/>
    <w:rsid w:val="00A912AF"/>
    <w:rsid w:val="00B77B7C"/>
    <w:rsid w:val="00C8744C"/>
    <w:rsid w:val="00CD0163"/>
    <w:rsid w:val="00E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A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77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B77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77B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Е.В.</dc:creator>
  <cp:keywords/>
  <dc:description/>
  <cp:lastModifiedBy>Admin</cp:lastModifiedBy>
  <cp:revision>2</cp:revision>
  <dcterms:created xsi:type="dcterms:W3CDTF">2020-09-07T10:50:00Z</dcterms:created>
  <dcterms:modified xsi:type="dcterms:W3CDTF">2020-09-07T10:50:00Z</dcterms:modified>
</cp:coreProperties>
</file>